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E" w:rsidRDefault="003F3BDE" w:rsidP="003F3BDE">
      <w:pPr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Муниципальное казенное общеобразовательное учреждение</w:t>
      </w:r>
    </w:p>
    <w:p w:rsidR="003F3BDE" w:rsidRDefault="003F3BDE" w:rsidP="003F3BD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«средняя общеобразовательная школа № 7 с. Прохладное </w:t>
      </w:r>
      <w:proofErr w:type="spellStart"/>
      <w:r>
        <w:rPr>
          <w:rFonts w:eastAsia="Calibri"/>
          <w:b/>
        </w:rPr>
        <w:t>Надеждинского</w:t>
      </w:r>
      <w:proofErr w:type="spellEnd"/>
      <w:r>
        <w:rPr>
          <w:rFonts w:eastAsia="Calibri"/>
          <w:b/>
        </w:rPr>
        <w:t xml:space="preserve"> района»</w:t>
      </w:r>
    </w:p>
    <w:p w:rsidR="003F3BDE" w:rsidRPr="00060518" w:rsidRDefault="003F3BDE" w:rsidP="003F3BDE">
      <w:pPr>
        <w:jc w:val="center"/>
        <w:rPr>
          <w:rFonts w:eastAsia="Calibri"/>
          <w:b/>
        </w:rPr>
      </w:pPr>
    </w:p>
    <w:p w:rsidR="003F3BDE" w:rsidRPr="00C40F5A" w:rsidRDefault="003F3BDE" w:rsidP="003F3BDE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9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93"/>
        <w:gridCol w:w="3166"/>
        <w:gridCol w:w="3197"/>
      </w:tblGrid>
      <w:tr w:rsidR="003F3BDE" w:rsidRPr="00C40F5A" w:rsidTr="00405BB9">
        <w:trPr>
          <w:trHeight w:val="1666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РАССМОТРЕНО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на заседании МО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гуманитарного цикла</w:t>
            </w:r>
          </w:p>
          <w:p w:rsidR="003F3BDE" w:rsidRPr="00C46861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6861">
              <w:rPr>
                <w:color w:val="000000"/>
                <w:lang w:eastAsia="ru-RU"/>
              </w:rPr>
              <w:t>Руководитель МО</w:t>
            </w:r>
            <w:r>
              <w:rPr>
                <w:color w:val="000000"/>
                <w:lang w:eastAsia="ru-RU"/>
              </w:rPr>
              <w:t xml:space="preserve"> ______ Ф.И.О.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Протокол №</w:t>
            </w:r>
            <w:r>
              <w:rPr>
                <w:color w:val="000000"/>
                <w:lang w:eastAsia="ru-RU"/>
              </w:rPr>
              <w:t>__</w:t>
            </w:r>
            <w:r w:rsidRPr="00C40F5A">
              <w:rPr>
                <w:color w:val="000000"/>
                <w:lang w:eastAsia="ru-RU"/>
              </w:rPr>
              <w:t xml:space="preserve"> от ___________</w:t>
            </w:r>
          </w:p>
          <w:p w:rsidR="003F3BDE" w:rsidRPr="00C40F5A" w:rsidRDefault="003F3BDE" w:rsidP="00405BB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СОГЛАСОВАНО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Зам. директора по УВР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_________Ф.И.О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«___»__________ 20</w:t>
            </w:r>
            <w:r>
              <w:rPr>
                <w:color w:val="000000"/>
                <w:lang w:eastAsia="ru-RU"/>
              </w:rPr>
              <w:t>__</w:t>
            </w:r>
            <w:r w:rsidRPr="00C40F5A">
              <w:rPr>
                <w:color w:val="000000"/>
                <w:lang w:eastAsia="ru-RU"/>
              </w:rPr>
              <w:t xml:space="preserve"> г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УТВЕРЖДАЮ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Директор</w:t>
            </w:r>
            <w:r>
              <w:rPr>
                <w:color w:val="000000"/>
                <w:lang w:eastAsia="ru-RU"/>
              </w:rPr>
              <w:t xml:space="preserve"> МКОУ СОШ № 7</w:t>
            </w:r>
          </w:p>
          <w:p w:rsidR="003F3BDE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__________Ф.И.О</w:t>
            </w:r>
          </w:p>
          <w:p w:rsidR="003F3BDE" w:rsidRPr="00C40F5A" w:rsidRDefault="003F3BDE" w:rsidP="00405BB9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Приказ от _______ № _____</w:t>
            </w:r>
          </w:p>
          <w:p w:rsidR="003F3BDE" w:rsidRPr="00C40F5A" w:rsidRDefault="003F3BDE" w:rsidP="00405BB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F3BDE" w:rsidRPr="00C40F5A" w:rsidRDefault="003F3BDE" w:rsidP="00405BB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3F3BDE" w:rsidRPr="00C40F5A" w:rsidRDefault="003F3BDE" w:rsidP="003F3BDE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40F5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3F3BDE" w:rsidRDefault="003F3BDE" w:rsidP="003F3BD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F3BDE" w:rsidRPr="00C46861" w:rsidRDefault="003F3BDE" w:rsidP="003F3BDE">
      <w:pPr>
        <w:shd w:val="clear" w:color="auto" w:fill="FFFFFF"/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:rsidR="003F3BDE" w:rsidRPr="00C46861" w:rsidRDefault="003F3BDE" w:rsidP="003F3BDE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>РАБОЧАЯ ПРОГРАММА</w:t>
      </w:r>
    </w:p>
    <w:p w:rsidR="003F3BDE" w:rsidRDefault="003F3BDE" w:rsidP="003F3BDE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3F3BDE" w:rsidRPr="003F3BDE" w:rsidRDefault="003F3BDE" w:rsidP="003F3BDE">
      <w:pPr>
        <w:shd w:val="clear" w:color="auto" w:fill="FFFFFF"/>
        <w:suppressAutoHyphens w:val="0"/>
        <w:rPr>
          <w:bCs/>
          <w:color w:val="000000"/>
          <w:sz w:val="28"/>
          <w:szCs w:val="28"/>
          <w:lang w:val="en-US"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 xml:space="preserve">Предмет: </w:t>
      </w:r>
      <w:r>
        <w:rPr>
          <w:bCs/>
          <w:color w:val="000000"/>
          <w:sz w:val="28"/>
          <w:szCs w:val="28"/>
          <w:lang w:eastAsia="ru-RU"/>
        </w:rPr>
        <w:t>Технология. Индустриальные технологии</w:t>
      </w:r>
    </w:p>
    <w:p w:rsidR="003F3BDE" w:rsidRPr="00C46861" w:rsidRDefault="003F3BDE" w:rsidP="003F3BDE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Предметная область: Технология</w:t>
      </w:r>
    </w:p>
    <w:p w:rsidR="003F3BDE" w:rsidRPr="00C46861" w:rsidRDefault="003F3BDE" w:rsidP="003F3BDE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>Класс:     5-</w:t>
      </w:r>
      <w:r>
        <w:rPr>
          <w:rFonts w:cs="Arial"/>
          <w:sz w:val="28"/>
          <w:szCs w:val="28"/>
          <w:lang w:eastAsia="ru-RU"/>
        </w:rPr>
        <w:t>8</w:t>
      </w:r>
      <w:r w:rsidRPr="00C46861">
        <w:rPr>
          <w:rFonts w:cs="Arial"/>
          <w:sz w:val="28"/>
          <w:szCs w:val="28"/>
          <w:lang w:eastAsia="ru-RU"/>
        </w:rPr>
        <w:t xml:space="preserve"> (ФГОС ООО)</w:t>
      </w:r>
    </w:p>
    <w:p w:rsidR="003F3BDE" w:rsidRPr="00C46861" w:rsidRDefault="003F3BDE" w:rsidP="003F3BDE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>Учитель:</w:t>
      </w:r>
      <w:r w:rsidRPr="00C46861">
        <w:rPr>
          <w:rFonts w:ascii="Calibri" w:hAnsi="Calibri"/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Головизнина</w:t>
      </w:r>
      <w:proofErr w:type="spellEnd"/>
      <w:r>
        <w:rPr>
          <w:sz w:val="28"/>
          <w:szCs w:val="28"/>
          <w:lang w:eastAsia="zh-CN"/>
        </w:rPr>
        <w:t xml:space="preserve"> </w:t>
      </w:r>
      <w:r w:rsidR="005B751F">
        <w:rPr>
          <w:sz w:val="28"/>
          <w:szCs w:val="28"/>
          <w:lang w:eastAsia="zh-CN"/>
        </w:rPr>
        <w:t>Оксана Юрьевна, учитель высшей</w:t>
      </w:r>
      <w:r w:rsidRPr="00C76353">
        <w:rPr>
          <w:sz w:val="28"/>
          <w:szCs w:val="28"/>
          <w:lang w:eastAsia="zh-CN"/>
        </w:rPr>
        <w:t xml:space="preserve"> категори</w:t>
      </w:r>
      <w:r w:rsidR="005B751F">
        <w:rPr>
          <w:sz w:val="28"/>
          <w:szCs w:val="28"/>
          <w:lang w:eastAsia="zh-CN"/>
        </w:rPr>
        <w:t>и</w:t>
      </w:r>
    </w:p>
    <w:p w:rsidR="003F3BDE" w:rsidRPr="00C46861" w:rsidRDefault="003F3BDE" w:rsidP="003F3BDE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 xml:space="preserve">Срок реализации программы </w:t>
      </w:r>
      <w:r w:rsidR="005B751F">
        <w:rPr>
          <w:rFonts w:cs="Arial"/>
          <w:sz w:val="28"/>
          <w:szCs w:val="28"/>
          <w:lang w:eastAsia="ru-RU"/>
        </w:rPr>
        <w:t>4</w:t>
      </w:r>
      <w:r w:rsidRPr="00C46861">
        <w:rPr>
          <w:rFonts w:cs="Arial"/>
          <w:sz w:val="28"/>
          <w:szCs w:val="28"/>
          <w:lang w:eastAsia="ru-RU"/>
        </w:rPr>
        <w:t xml:space="preserve"> лет</w:t>
      </w:r>
    </w:p>
    <w:p w:rsidR="003F3BDE" w:rsidRPr="00C46861" w:rsidRDefault="003F3BDE" w:rsidP="003F3BD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3F3BDE" w:rsidRDefault="003F3BDE" w:rsidP="003F3BDE">
      <w:pPr>
        <w:shd w:val="clear" w:color="auto" w:fill="FFFFFF"/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с. Прохладное</w:t>
      </w:r>
    </w:p>
    <w:p w:rsidR="003F3BDE" w:rsidRPr="00C40F5A" w:rsidRDefault="003B529A" w:rsidP="003F3BDE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2020 г</w:t>
      </w:r>
      <w:r w:rsidR="003F3BDE" w:rsidRPr="00C40F5A">
        <w:rPr>
          <w:bCs/>
          <w:color w:val="000000"/>
          <w:sz w:val="26"/>
          <w:szCs w:val="26"/>
          <w:lang w:eastAsia="ru-RU"/>
        </w:rPr>
        <w:t>.</w:t>
      </w:r>
    </w:p>
    <w:p w:rsidR="003F3BDE" w:rsidRPr="00506FC3" w:rsidRDefault="003F3BDE" w:rsidP="005B751F">
      <w:pPr>
        <w:ind w:left="6804"/>
        <w:jc w:val="right"/>
      </w:pPr>
      <w:r>
        <w:rPr>
          <w:b/>
        </w:rPr>
        <w:br w:type="page"/>
      </w:r>
    </w:p>
    <w:p w:rsidR="00483908" w:rsidRPr="00320B49" w:rsidRDefault="00483908" w:rsidP="00483908">
      <w:pPr>
        <w:jc w:val="center"/>
        <w:rPr>
          <w:sz w:val="26"/>
          <w:szCs w:val="26"/>
        </w:rPr>
      </w:pPr>
      <w:r w:rsidRPr="00320B49">
        <w:rPr>
          <w:sz w:val="26"/>
          <w:szCs w:val="26"/>
        </w:rPr>
        <w:lastRenderedPageBreak/>
        <w:t>Пояснительная записка</w:t>
      </w:r>
    </w:p>
    <w:p w:rsidR="00483908" w:rsidRPr="00483908" w:rsidRDefault="00483908" w:rsidP="00483908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83908" w:rsidRPr="00483908" w:rsidRDefault="00483908" w:rsidP="00483908">
      <w:pPr>
        <w:shd w:val="clear" w:color="auto" w:fill="FFFFFF"/>
        <w:suppressAutoHyphens w:val="0"/>
        <w:spacing w:line="294" w:lineRule="atLeast"/>
        <w:ind w:firstLine="70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color w:val="000000"/>
          <w:lang w:eastAsia="ru-RU"/>
        </w:rPr>
        <w:t>Рабочая программа по технологии составлена на основе документов:</w:t>
      </w:r>
    </w:p>
    <w:p w:rsidR="00483908" w:rsidRPr="00483908" w:rsidRDefault="00483908" w:rsidP="00483908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color w:val="000000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483908" w:rsidRPr="00483908" w:rsidRDefault="00483908" w:rsidP="00483908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color w:val="000000"/>
          <w:lang w:eastAsia="ru-RU"/>
        </w:rPr>
        <w:t>Фундаментальное ядро содержания общего образования;</w:t>
      </w:r>
    </w:p>
    <w:p w:rsidR="00483908" w:rsidRPr="00483908" w:rsidRDefault="00483908" w:rsidP="00483908">
      <w:pPr>
        <w:suppressAutoHyphens w:val="0"/>
        <w:rPr>
          <w:lang w:eastAsia="ru-RU"/>
        </w:rPr>
      </w:pPr>
      <w:r w:rsidRPr="00483908">
        <w:rPr>
          <w:color w:val="000000"/>
          <w:shd w:val="clear" w:color="auto" w:fill="FFFFFF"/>
          <w:lang w:eastAsia="ru-RU"/>
        </w:rPr>
        <w:t>Примерная основная образовательная программа основного общего образования</w:t>
      </w:r>
    </w:p>
    <w:p w:rsidR="00483908" w:rsidRPr="00483908" w:rsidRDefault="00483908" w:rsidP="00483908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color w:val="000000"/>
          <w:lang w:eastAsia="ru-RU"/>
        </w:rPr>
        <w:t>(ПООП ООО)</w:t>
      </w:r>
    </w:p>
    <w:p w:rsidR="00483908" w:rsidRPr="00483908" w:rsidRDefault="00483908" w:rsidP="00483908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color w:val="000000"/>
          <w:lang w:eastAsia="ru-RU"/>
        </w:rPr>
        <w:t xml:space="preserve">Программа по учебному предмету Технология 5-8 классы / А.Т. Тищенко. Н.В. Синица.- М.: </w:t>
      </w:r>
      <w:proofErr w:type="spellStart"/>
      <w:r w:rsidRPr="00483908">
        <w:rPr>
          <w:color w:val="000000"/>
          <w:lang w:eastAsia="ru-RU"/>
        </w:rPr>
        <w:t>Вентана</w:t>
      </w:r>
      <w:proofErr w:type="spellEnd"/>
      <w:r w:rsidRPr="00483908">
        <w:rPr>
          <w:color w:val="000000"/>
          <w:lang w:eastAsia="ru-RU"/>
        </w:rPr>
        <w:t xml:space="preserve"> - Граф, 2016.</w:t>
      </w:r>
    </w:p>
    <w:p w:rsidR="00483908" w:rsidRPr="00483908" w:rsidRDefault="00483908" w:rsidP="00483908">
      <w:pPr>
        <w:shd w:val="clear" w:color="auto" w:fill="FFFFFF"/>
        <w:suppressAutoHyphens w:val="0"/>
        <w:ind w:firstLine="70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color w:val="000000"/>
          <w:lang w:eastAsia="ru-RU"/>
        </w:rPr>
        <w:t>Рабочая программа ориентирована на использование учебников</w:t>
      </w:r>
      <w:r w:rsidRPr="00483908">
        <w:rPr>
          <w:b/>
          <w:bCs/>
          <w:color w:val="000000"/>
          <w:lang w:eastAsia="ru-RU"/>
        </w:rPr>
        <w:t>:</w:t>
      </w:r>
    </w:p>
    <w:p w:rsidR="00483908" w:rsidRPr="00483908" w:rsidRDefault="00483908" w:rsidP="00483908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i/>
          <w:iCs/>
          <w:color w:val="000000"/>
          <w:lang w:eastAsia="ru-RU"/>
        </w:rPr>
        <w:t xml:space="preserve">Технология. Индустриальные технологии. 5 класс. Учебник для учащихся общеобразовательных учреждений./ А.Т. Тищенко, В.Д. Симоненко.- М.: </w:t>
      </w:r>
      <w:proofErr w:type="spellStart"/>
      <w:r w:rsidRPr="00483908">
        <w:rPr>
          <w:i/>
          <w:iCs/>
          <w:color w:val="000000"/>
          <w:lang w:eastAsia="ru-RU"/>
        </w:rPr>
        <w:t>Вентана</w:t>
      </w:r>
      <w:proofErr w:type="spellEnd"/>
      <w:r w:rsidRPr="00483908">
        <w:rPr>
          <w:i/>
          <w:iCs/>
          <w:color w:val="000000"/>
          <w:lang w:eastAsia="ru-RU"/>
        </w:rPr>
        <w:t xml:space="preserve"> - Граф, 2013.</w:t>
      </w:r>
    </w:p>
    <w:p w:rsidR="00483908" w:rsidRPr="00483908" w:rsidRDefault="00483908" w:rsidP="00483908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i/>
          <w:iCs/>
          <w:color w:val="000000"/>
          <w:lang w:eastAsia="ru-RU"/>
        </w:rPr>
        <w:t xml:space="preserve">Технология. Индустриальные технологии. 6 класс. Учебник для учащихся общеобразовательных учреждений./ А.Т. Тищенко, В.Д. Симоненко.- М.: </w:t>
      </w:r>
      <w:proofErr w:type="spellStart"/>
      <w:r w:rsidRPr="00483908">
        <w:rPr>
          <w:i/>
          <w:iCs/>
          <w:color w:val="000000"/>
          <w:lang w:eastAsia="ru-RU"/>
        </w:rPr>
        <w:t>Вентана</w:t>
      </w:r>
      <w:proofErr w:type="spellEnd"/>
      <w:r w:rsidRPr="00483908">
        <w:rPr>
          <w:i/>
          <w:iCs/>
          <w:color w:val="000000"/>
          <w:lang w:eastAsia="ru-RU"/>
        </w:rPr>
        <w:t xml:space="preserve"> - Граф, 2013</w:t>
      </w:r>
    </w:p>
    <w:p w:rsidR="00483908" w:rsidRPr="00483908" w:rsidRDefault="00483908" w:rsidP="00483908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83908" w:rsidRPr="00483908" w:rsidRDefault="00483908" w:rsidP="00483908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i/>
          <w:iCs/>
          <w:color w:val="000000"/>
          <w:lang w:eastAsia="ru-RU"/>
        </w:rPr>
        <w:t xml:space="preserve">Технология. Индустриальные технологии. 7 класс. Учебник для учащихся общеобразовательных учреждений./ А.Т. Тищенко, В.Д. Симоненко.- М.: </w:t>
      </w:r>
      <w:proofErr w:type="spellStart"/>
      <w:r w:rsidRPr="00483908">
        <w:rPr>
          <w:i/>
          <w:iCs/>
          <w:color w:val="000000"/>
          <w:lang w:eastAsia="ru-RU"/>
        </w:rPr>
        <w:t>Вентана</w:t>
      </w:r>
      <w:proofErr w:type="spellEnd"/>
      <w:r w:rsidRPr="00483908">
        <w:rPr>
          <w:i/>
          <w:iCs/>
          <w:color w:val="000000"/>
          <w:lang w:eastAsia="ru-RU"/>
        </w:rPr>
        <w:t xml:space="preserve"> - Граф, 2013</w:t>
      </w:r>
    </w:p>
    <w:p w:rsidR="00483908" w:rsidRPr="00483908" w:rsidRDefault="00483908" w:rsidP="00483908">
      <w:pPr>
        <w:shd w:val="clear" w:color="auto" w:fill="FFFFFF"/>
        <w:suppressAutoHyphens w:val="0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483908">
        <w:rPr>
          <w:i/>
          <w:iCs/>
          <w:color w:val="000000"/>
          <w:lang w:eastAsia="ru-RU"/>
        </w:rPr>
        <w:t>Технология 8 класс Учебник для учащихся общеобразовательных организаций./</w:t>
      </w:r>
      <w:proofErr w:type="gramStart"/>
      <w:r w:rsidRPr="00483908">
        <w:rPr>
          <w:i/>
          <w:iCs/>
          <w:color w:val="000000"/>
          <w:lang w:eastAsia="ru-RU"/>
        </w:rPr>
        <w:t xml:space="preserve"> .</w:t>
      </w:r>
      <w:proofErr w:type="gramEnd"/>
      <w:r w:rsidRPr="00483908">
        <w:rPr>
          <w:i/>
          <w:iCs/>
          <w:color w:val="000000"/>
          <w:lang w:eastAsia="ru-RU"/>
        </w:rPr>
        <w:t xml:space="preserve"> В.Д. Симоненко, А.А </w:t>
      </w:r>
      <w:proofErr w:type="spellStart"/>
      <w:r w:rsidRPr="00483908">
        <w:rPr>
          <w:i/>
          <w:iCs/>
          <w:color w:val="000000"/>
          <w:lang w:eastAsia="ru-RU"/>
        </w:rPr>
        <w:t>Электов</w:t>
      </w:r>
      <w:proofErr w:type="spellEnd"/>
      <w:r w:rsidRPr="00483908">
        <w:rPr>
          <w:i/>
          <w:iCs/>
          <w:color w:val="000000"/>
          <w:lang w:eastAsia="ru-RU"/>
        </w:rPr>
        <w:t xml:space="preserve">, Б.А. Гончаров и </w:t>
      </w:r>
      <w:proofErr w:type="spellStart"/>
      <w:r w:rsidRPr="00483908">
        <w:rPr>
          <w:i/>
          <w:iCs/>
          <w:color w:val="000000"/>
          <w:lang w:eastAsia="ru-RU"/>
        </w:rPr>
        <w:t>др</w:t>
      </w:r>
      <w:proofErr w:type="spellEnd"/>
      <w:r w:rsidRPr="00483908">
        <w:rPr>
          <w:i/>
          <w:iCs/>
          <w:color w:val="000000"/>
          <w:lang w:eastAsia="ru-RU"/>
        </w:rPr>
        <w:t xml:space="preserve"> - М.: </w:t>
      </w:r>
      <w:proofErr w:type="spellStart"/>
      <w:r w:rsidRPr="00483908">
        <w:rPr>
          <w:i/>
          <w:iCs/>
          <w:color w:val="000000"/>
          <w:lang w:eastAsia="ru-RU"/>
        </w:rPr>
        <w:t>Вентана</w:t>
      </w:r>
      <w:proofErr w:type="spellEnd"/>
      <w:r w:rsidRPr="00483908">
        <w:rPr>
          <w:i/>
          <w:iCs/>
          <w:color w:val="000000"/>
          <w:lang w:eastAsia="ru-RU"/>
        </w:rPr>
        <w:t xml:space="preserve"> - Граф, 2018</w:t>
      </w:r>
    </w:p>
    <w:p w:rsidR="00443B4C" w:rsidRDefault="00443B4C" w:rsidP="00443B4C">
      <w:pPr>
        <w:pStyle w:val="a6"/>
        <w:jc w:val="both"/>
        <w:rPr>
          <w:lang w:eastAsia="ru-RU"/>
        </w:rPr>
      </w:pPr>
      <w:r w:rsidRPr="00443B4C">
        <w:rPr>
          <w:b/>
          <w:sz w:val="28"/>
          <w:szCs w:val="28"/>
          <w:u w:val="single"/>
        </w:rPr>
        <w:t>цели учебного предмета "Технология</w:t>
      </w:r>
      <w:r>
        <w:t>":</w:t>
      </w:r>
    </w:p>
    <w:p w:rsidR="00443B4C" w:rsidRDefault="00443B4C" w:rsidP="00443B4C">
      <w:pPr>
        <w:pStyle w:val="a6"/>
        <w:jc w:val="both"/>
      </w:pPr>
      <w:r>
        <w:t>● 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443B4C" w:rsidRDefault="00443B4C" w:rsidP="00443B4C">
      <w:pPr>
        <w:pStyle w:val="a6"/>
        <w:jc w:val="both"/>
      </w:pPr>
      <w:r>
        <w:t>● 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443B4C" w:rsidRDefault="00443B4C" w:rsidP="00443B4C">
      <w:pPr>
        <w:pStyle w:val="a6"/>
        <w:jc w:val="both"/>
      </w:pPr>
      <w:r>
        <w:t>● 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443B4C" w:rsidRDefault="00443B4C" w:rsidP="00443B4C">
      <w:pPr>
        <w:pStyle w:val="a6"/>
        <w:jc w:val="both"/>
      </w:pPr>
      <w:r>
        <w:t xml:space="preserve">● 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443B4C" w:rsidRDefault="00443B4C" w:rsidP="00443B4C">
      <w:pPr>
        <w:pStyle w:val="a6"/>
        <w:jc w:val="both"/>
      </w:pPr>
      <w:r>
        <w:t>● 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43B4C" w:rsidRDefault="00443B4C" w:rsidP="00443B4C">
      <w:pPr>
        <w:pStyle w:val="a6"/>
        <w:jc w:val="both"/>
      </w:pPr>
      <w:r>
        <w:t>● формирование у обучающихся опыта самостоятельной проектно-исследовательской деятельности;</w:t>
      </w:r>
    </w:p>
    <w:p w:rsidR="00443B4C" w:rsidRDefault="00443B4C" w:rsidP="00443B4C">
      <w:pPr>
        <w:pStyle w:val="a6"/>
        <w:jc w:val="both"/>
      </w:pPr>
      <w:r>
        <w:t>● 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43B4C" w:rsidRDefault="00443B4C" w:rsidP="00443B4C">
      <w:pPr>
        <w:pStyle w:val="a6"/>
        <w:jc w:val="both"/>
      </w:pPr>
      <w:r>
        <w:t>● 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</w:t>
      </w:r>
    </w:p>
    <w:p w:rsidR="00443B4C" w:rsidRDefault="00443B4C" w:rsidP="00443B4C">
      <w:pPr>
        <w:pStyle w:val="a6"/>
        <w:jc w:val="both"/>
      </w:pPr>
      <w:r>
        <w:t>● применение в практической деятельности знаний, полученных при изучении основ наук.</w:t>
      </w:r>
    </w:p>
    <w:p w:rsidR="00443B4C" w:rsidRDefault="00443B4C" w:rsidP="00443B4C">
      <w:pPr>
        <w:pStyle w:val="a6"/>
        <w:jc w:val="both"/>
      </w:pPr>
      <w:r>
        <w:t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 Общие результаты технологического образования состоят:</w:t>
      </w:r>
    </w:p>
    <w:p w:rsidR="00443B4C" w:rsidRDefault="00443B4C" w:rsidP="00443B4C">
      <w:pPr>
        <w:pStyle w:val="a6"/>
        <w:jc w:val="both"/>
      </w:pPr>
      <w:r>
        <w:t>● 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443B4C" w:rsidRDefault="00443B4C" w:rsidP="00443B4C">
      <w:pPr>
        <w:pStyle w:val="a6"/>
        <w:jc w:val="both"/>
      </w:pPr>
      <w:r>
        <w:t>● 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443B4C" w:rsidRDefault="00443B4C" w:rsidP="00443B4C">
      <w:pPr>
        <w:pStyle w:val="a6"/>
        <w:jc w:val="both"/>
      </w:pPr>
      <w:r>
        <w:t>● в формировании ценностных ориентаций в сфере созидательного труда и материального производства;</w:t>
      </w:r>
    </w:p>
    <w:p w:rsidR="00443B4C" w:rsidRDefault="00443B4C" w:rsidP="00443B4C">
      <w:pPr>
        <w:pStyle w:val="a6"/>
        <w:jc w:val="both"/>
      </w:pPr>
      <w:r>
        <w:lastRenderedPageBreak/>
        <w:t>● в готовности к осуществлению осознанного выбора индивидуальной траектории последующего профессионального образования.</w:t>
      </w:r>
    </w:p>
    <w:p w:rsidR="00443B4C" w:rsidRPr="00443B4C" w:rsidRDefault="00443B4C" w:rsidP="00443B4C">
      <w:pPr>
        <w:pStyle w:val="a6"/>
        <w:jc w:val="both"/>
        <w:rPr>
          <w:b/>
          <w:u w:val="single"/>
        </w:rPr>
      </w:pPr>
      <w:r w:rsidRPr="00443B4C">
        <w:rPr>
          <w:b/>
          <w:u w:val="single"/>
        </w:rPr>
        <w:t>ЗАДАЧИ УЧЕБНОГО ПРЕДМЕТА</w:t>
      </w:r>
    </w:p>
    <w:p w:rsidR="00443B4C" w:rsidRDefault="00443B4C" w:rsidP="00443B4C">
      <w:pPr>
        <w:pStyle w:val="a6"/>
        <w:jc w:val="both"/>
      </w:pPr>
      <w:r>
        <w:t>В процессе преподавания учебного</w:t>
      </w:r>
      <w:r>
        <w:rPr>
          <w:color w:val="FF0000"/>
        </w:rPr>
        <w:t> </w:t>
      </w:r>
      <w:r>
        <w:t>предмета «Технология» решены следующие задачи:</w:t>
      </w:r>
    </w:p>
    <w:p w:rsidR="00443B4C" w:rsidRDefault="00443B4C" w:rsidP="00443B4C">
      <w:pPr>
        <w:pStyle w:val="a6"/>
        <w:jc w:val="both"/>
      </w:pPr>
      <w:r>
        <w:t>а) формировать политехнические знания и технологическую культуру учащихся;</w:t>
      </w:r>
    </w:p>
    <w:p w:rsidR="00443B4C" w:rsidRDefault="00443B4C" w:rsidP="00443B4C">
      <w:pPr>
        <w:pStyle w:val="a6"/>
        <w:jc w:val="both"/>
      </w:pPr>
      <w:r>
        <w:t>б) прививать элементарные знания и умения по ведению домашнего хозяйства и расчёту бюджета семьи;</w:t>
      </w:r>
    </w:p>
    <w:p w:rsidR="00443B4C" w:rsidRDefault="00443B4C" w:rsidP="00443B4C">
      <w:pPr>
        <w:pStyle w:val="a6"/>
        <w:jc w:val="both"/>
      </w:pPr>
      <w:r>
        <w:t>в) знакомить с основами современного производства и сферы услуг;</w:t>
      </w:r>
    </w:p>
    <w:p w:rsidR="00443B4C" w:rsidRDefault="00443B4C" w:rsidP="00443B4C">
      <w:pPr>
        <w:pStyle w:val="a6"/>
        <w:jc w:val="both"/>
      </w:pPr>
      <w:r>
        <w:t>г) развивать самостоятельность и способность решать творческие, исследовательские и изобретательские задачи;</w:t>
      </w:r>
    </w:p>
    <w:p w:rsidR="00443B4C" w:rsidRDefault="00443B4C" w:rsidP="00443B4C">
      <w:pPr>
        <w:pStyle w:val="a6"/>
        <w:jc w:val="both"/>
      </w:pPr>
      <w:r>
        <w:t>д) обеспечивать изучение мира профессий, выполнение профессиональных проб с целью профессионального самоопределения;</w:t>
      </w:r>
    </w:p>
    <w:p w:rsidR="00443B4C" w:rsidRDefault="00443B4C" w:rsidP="00443B4C">
      <w:pPr>
        <w:pStyle w:val="a6"/>
        <w:jc w:val="both"/>
      </w:pPr>
      <w:r>
        <w:t>е) 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</w:p>
    <w:p w:rsidR="00443B4C" w:rsidRDefault="00443B4C" w:rsidP="00443B4C">
      <w:pPr>
        <w:pStyle w:val="a6"/>
        <w:jc w:val="both"/>
      </w:pPr>
      <w:r>
        <w:t>ж) 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443B4C" w:rsidRDefault="00443B4C" w:rsidP="00443B4C">
      <w:pPr>
        <w:pStyle w:val="a6"/>
        <w:jc w:val="both"/>
      </w:pPr>
      <w:r>
        <w:t xml:space="preserve">з) развивать эстетические чувства и художественную инициативу, </w:t>
      </w:r>
      <w:proofErr w:type="spellStart"/>
      <w:r>
        <w:t>оформлятьпотребительские</w:t>
      </w:r>
      <w:proofErr w:type="spellEnd"/>
      <w:r>
        <w:t> изделия с учётом требований дизайна и декоративно-прикладного творчества для повышения конкурентоспособности при реализации;</w:t>
      </w:r>
    </w:p>
    <w:p w:rsidR="00443B4C" w:rsidRDefault="00443B4C" w:rsidP="00443B4C">
      <w:pPr>
        <w:pStyle w:val="a6"/>
        <w:jc w:val="both"/>
      </w:pPr>
      <w:r>
        <w:t>и) развивать универсальные учебные действия учащихся</w:t>
      </w:r>
    </w:p>
    <w:p w:rsidR="00443B4C" w:rsidRDefault="00443B4C" w:rsidP="00443B4C">
      <w:pPr>
        <w:pStyle w:val="a6"/>
        <w:jc w:val="both"/>
      </w:pPr>
      <w:r>
        <w:t>Изучение любого модуля рабочей программы учебного предмета «Технология» включает:</w:t>
      </w:r>
    </w:p>
    <w:p w:rsidR="00443B4C" w:rsidRDefault="00443B4C" w:rsidP="00443B4C">
      <w:pPr>
        <w:pStyle w:val="a6"/>
        <w:jc w:val="both"/>
      </w:pPr>
      <w:r>
        <w:t>культуру труда, организацию рабочего места, правила безопасной работы;</w:t>
      </w:r>
    </w:p>
    <w:p w:rsidR="00443B4C" w:rsidRDefault="00443B4C" w:rsidP="00443B4C">
      <w:pPr>
        <w:pStyle w:val="a6"/>
        <w:jc w:val="both"/>
      </w:pPr>
      <w:r>
        <w:t>компьютерную поддержку каждого модуля;</w:t>
      </w:r>
    </w:p>
    <w:p w:rsidR="00443B4C" w:rsidRDefault="00443B4C" w:rsidP="00443B4C">
      <w:pPr>
        <w:pStyle w:val="a6"/>
        <w:jc w:val="both"/>
      </w:pPr>
      <w:r>
        <w:t>графику и черчение;</w:t>
      </w:r>
    </w:p>
    <w:p w:rsidR="00443B4C" w:rsidRDefault="00443B4C" w:rsidP="00443B4C">
      <w:pPr>
        <w:pStyle w:val="a6"/>
        <w:jc w:val="both"/>
      </w:pPr>
      <w:r>
        <w:t>ручную и механическую обработку конструкционных материалов;</w:t>
      </w:r>
    </w:p>
    <w:p w:rsidR="00443B4C" w:rsidRDefault="00443B4C" w:rsidP="00443B4C">
      <w:pPr>
        <w:pStyle w:val="a6"/>
        <w:jc w:val="both"/>
      </w:pPr>
      <w:r>
        <w:t>основы материаловедения и машиноведения;</w:t>
      </w:r>
    </w:p>
    <w:p w:rsidR="00443B4C" w:rsidRDefault="00443B4C" w:rsidP="00443B4C">
      <w:pPr>
        <w:pStyle w:val="a6"/>
        <w:jc w:val="both"/>
      </w:pPr>
      <w:r>
        <w:t>прикладную экономику и предпринимательство;</w:t>
      </w:r>
    </w:p>
    <w:p w:rsidR="00443B4C" w:rsidRDefault="00443B4C" w:rsidP="00443B4C">
      <w:pPr>
        <w:pStyle w:val="a6"/>
        <w:jc w:val="both"/>
      </w:pPr>
      <w:r>
        <w:t>историю, перспективы и социальные последствия развития технологии и техники;</w:t>
      </w:r>
    </w:p>
    <w:p w:rsidR="00443B4C" w:rsidRDefault="00443B4C" w:rsidP="00443B4C">
      <w:pPr>
        <w:pStyle w:val="a6"/>
        <w:jc w:val="both"/>
      </w:pPr>
      <w:r>
        <w:t>экологию — влияние преобразующей деятельности общества на окружающую среду и здоровье человека;</w:t>
      </w:r>
    </w:p>
    <w:p w:rsidR="00443B4C" w:rsidRDefault="00443B4C" w:rsidP="00443B4C">
      <w:pPr>
        <w:pStyle w:val="a6"/>
        <w:jc w:val="both"/>
      </w:pPr>
      <w:proofErr w:type="spellStart"/>
      <w:r>
        <w:t>профинформацию</w:t>
      </w:r>
      <w:proofErr w:type="spellEnd"/>
      <w:r>
        <w:t xml:space="preserve"> и профориентацию;</w:t>
      </w:r>
    </w:p>
    <w:p w:rsidR="00443B4C" w:rsidRDefault="00443B4C" w:rsidP="00443B4C">
      <w:pPr>
        <w:pStyle w:val="a6"/>
        <w:jc w:val="both"/>
      </w:pPr>
      <w:r>
        <w:t>нравственное воспитание, в том числе культуру поведения и бесконфликтного общения;</w:t>
      </w:r>
    </w:p>
    <w:p w:rsidR="00443B4C" w:rsidRDefault="00443B4C" w:rsidP="00443B4C">
      <w:pPr>
        <w:pStyle w:val="a6"/>
        <w:jc w:val="both"/>
      </w:pPr>
      <w:r>
        <w:t>эстетическое, в том числе дизайнерское воспитание;</w:t>
      </w:r>
    </w:p>
    <w:p w:rsidR="00443B4C" w:rsidRDefault="00443B4C" w:rsidP="00443B4C">
      <w:pPr>
        <w:pStyle w:val="a6"/>
        <w:jc w:val="both"/>
      </w:pPr>
      <w:r>
        <w:t>творческое, художественное развитие.</w:t>
      </w:r>
    </w:p>
    <w:p w:rsidR="00483908" w:rsidRDefault="00483908" w:rsidP="00443B4C">
      <w:pPr>
        <w:pStyle w:val="a6"/>
        <w:jc w:val="both"/>
        <w:rPr>
          <w:iCs/>
          <w:sz w:val="26"/>
          <w:szCs w:val="26"/>
        </w:rPr>
      </w:pPr>
    </w:p>
    <w:p w:rsidR="003F3BDE" w:rsidRDefault="003F3BDE" w:rsidP="003F3BDE">
      <w:pPr>
        <w:ind w:firstLine="567"/>
        <w:jc w:val="both"/>
        <w:rPr>
          <w:iCs/>
          <w:sz w:val="26"/>
          <w:szCs w:val="26"/>
        </w:rPr>
      </w:pPr>
      <w:r w:rsidRPr="00320B49">
        <w:rPr>
          <w:iCs/>
          <w:sz w:val="26"/>
          <w:szCs w:val="26"/>
        </w:rPr>
        <w:t>Программа предмета «</w:t>
      </w:r>
      <w:r w:rsidR="00483908">
        <w:rPr>
          <w:bCs/>
          <w:color w:val="000000"/>
          <w:sz w:val="28"/>
          <w:szCs w:val="28"/>
          <w:lang w:eastAsia="ru-RU"/>
        </w:rPr>
        <w:t>Технология. Индустриальные технологии</w:t>
      </w:r>
      <w:r w:rsidRPr="00320B49">
        <w:rPr>
          <w:iCs/>
          <w:sz w:val="26"/>
          <w:szCs w:val="26"/>
        </w:rPr>
        <w:t xml:space="preserve">» рассчитана на </w:t>
      </w:r>
      <w:r w:rsidR="00483908">
        <w:rPr>
          <w:iCs/>
          <w:sz w:val="26"/>
          <w:szCs w:val="26"/>
        </w:rPr>
        <w:t>четыре года.</w:t>
      </w:r>
      <w:r w:rsidRPr="00320B49">
        <w:rPr>
          <w:iCs/>
          <w:sz w:val="26"/>
          <w:szCs w:val="26"/>
        </w:rPr>
        <w:t xml:space="preserve"> Общее количество часов на уровне основного общего образования составляет </w:t>
      </w:r>
      <w:r w:rsidR="00483908">
        <w:rPr>
          <w:iCs/>
          <w:sz w:val="26"/>
          <w:szCs w:val="26"/>
        </w:rPr>
        <w:t xml:space="preserve">238 </w:t>
      </w:r>
      <w:r w:rsidRPr="00320B49">
        <w:rPr>
          <w:iCs/>
          <w:sz w:val="26"/>
          <w:szCs w:val="26"/>
        </w:rPr>
        <w:t xml:space="preserve">часов со следующим распределением часов по классам: </w:t>
      </w:r>
    </w:p>
    <w:p w:rsidR="00483908" w:rsidRPr="00320B49" w:rsidRDefault="00483908" w:rsidP="003F3BDE">
      <w:pPr>
        <w:ind w:firstLine="567"/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641"/>
        <w:gridCol w:w="2641"/>
        <w:gridCol w:w="2466"/>
      </w:tblGrid>
      <w:tr w:rsidR="003F3BDE" w:rsidRPr="00EB77B4" w:rsidTr="005B751F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Всего часов за учебный год</w:t>
            </w:r>
          </w:p>
        </w:tc>
      </w:tr>
      <w:tr w:rsidR="003F3BDE" w:rsidRPr="00EB77B4" w:rsidTr="005B751F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68</w:t>
            </w:r>
          </w:p>
        </w:tc>
      </w:tr>
      <w:tr w:rsidR="003F3BDE" w:rsidRPr="00EB77B4" w:rsidTr="005B751F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68</w:t>
            </w:r>
          </w:p>
        </w:tc>
      </w:tr>
      <w:tr w:rsidR="003F3BDE" w:rsidRPr="00EB77B4" w:rsidTr="005B751F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68</w:t>
            </w:r>
          </w:p>
        </w:tc>
      </w:tr>
      <w:tr w:rsidR="003F3BDE" w:rsidRPr="00EB77B4" w:rsidTr="005B751F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E" w:rsidRPr="00EB77B4" w:rsidRDefault="005B751F" w:rsidP="00405BB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</w:tr>
      <w:tr w:rsidR="003F3BDE" w:rsidRPr="00EB77B4" w:rsidTr="005B751F"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3F3BDE" w:rsidP="00405BB9">
            <w:pPr>
              <w:jc w:val="both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DE" w:rsidRPr="00EB77B4" w:rsidRDefault="005B751F" w:rsidP="00405BB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238 </w:t>
            </w:r>
            <w:r w:rsidR="003F3BDE" w:rsidRPr="00EB77B4">
              <w:rPr>
                <w:iCs/>
                <w:sz w:val="26"/>
                <w:szCs w:val="26"/>
              </w:rPr>
              <w:t>часов  за курс</w:t>
            </w:r>
          </w:p>
        </w:tc>
      </w:tr>
    </w:tbl>
    <w:p w:rsidR="003F3BDE" w:rsidRPr="00EB77B4" w:rsidRDefault="003F3BDE" w:rsidP="003F3BDE">
      <w:pPr>
        <w:jc w:val="both"/>
        <w:rPr>
          <w:iCs/>
          <w:sz w:val="26"/>
          <w:szCs w:val="26"/>
        </w:rPr>
      </w:pPr>
    </w:p>
    <w:p w:rsidR="00483908" w:rsidRDefault="00483908" w:rsidP="00443B4C">
      <w:pPr>
        <w:rPr>
          <w:sz w:val="26"/>
          <w:szCs w:val="26"/>
        </w:rPr>
      </w:pPr>
    </w:p>
    <w:p w:rsidR="00483908" w:rsidRDefault="00483908" w:rsidP="00443B4C">
      <w:pPr>
        <w:ind w:left="6804"/>
        <w:rPr>
          <w:sz w:val="26"/>
          <w:szCs w:val="26"/>
        </w:rPr>
      </w:pPr>
    </w:p>
    <w:p w:rsidR="0073300B" w:rsidRDefault="0073300B" w:rsidP="003F3BDE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</w:p>
    <w:p w:rsidR="0073300B" w:rsidRDefault="0073300B" w:rsidP="003F3BDE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</w:p>
    <w:p w:rsidR="0073300B" w:rsidRDefault="0073300B" w:rsidP="003F3BDE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</w:p>
    <w:p w:rsidR="0073300B" w:rsidRDefault="0073300B" w:rsidP="003F3BDE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</w:p>
    <w:p w:rsidR="003F3BDE" w:rsidRPr="004F3C4E" w:rsidRDefault="003F3BDE" w:rsidP="003F3BDE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lastRenderedPageBreak/>
        <w:br/>
        <w:t xml:space="preserve">«Планируемые результаты освоения учебного предмета, курса» </w:t>
      </w:r>
    </w:p>
    <w:p w:rsidR="003F3BDE" w:rsidRPr="004F3C4E" w:rsidRDefault="003F3BDE" w:rsidP="003F3BDE">
      <w:pPr>
        <w:suppressAutoHyphens w:val="0"/>
        <w:autoSpaceDE w:val="0"/>
        <w:autoSpaceDN w:val="0"/>
        <w:adjustRightInd w:val="0"/>
        <w:ind w:left="567" w:right="567"/>
        <w:rPr>
          <w:spacing w:val="-2"/>
          <w:sz w:val="26"/>
          <w:szCs w:val="26"/>
          <w:u w:color="000000"/>
          <w:lang w:eastAsia="en-US"/>
        </w:rPr>
      </w:pPr>
    </w:p>
    <w:p w:rsidR="003F3BDE" w:rsidRPr="004F3C4E" w:rsidRDefault="003F3BDE" w:rsidP="003F3BDE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 xml:space="preserve">ФГОС основного общего образования устанавливает требования к результатам освоения учебного предмета: личностным, метапредметным, предметным. </w:t>
      </w:r>
    </w:p>
    <w:p w:rsidR="003F3BDE" w:rsidRPr="004F3C4E" w:rsidRDefault="003F3BDE" w:rsidP="003F3BDE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>В таблице 1 представлены планируемые результаты – личностные и метапредметные по учебному предмету «</w:t>
      </w:r>
      <w:r w:rsidR="00483908">
        <w:rPr>
          <w:bCs/>
          <w:color w:val="000000"/>
          <w:sz w:val="28"/>
          <w:szCs w:val="28"/>
          <w:lang w:eastAsia="ru-RU"/>
        </w:rPr>
        <w:t>Технология. Индустриальные технологии</w:t>
      </w:r>
      <w:r w:rsidRPr="004F3C4E">
        <w:rPr>
          <w:spacing w:val="-2"/>
          <w:sz w:val="26"/>
          <w:szCs w:val="26"/>
          <w:u w:color="000000"/>
          <w:lang w:eastAsia="en-US"/>
        </w:rPr>
        <w:t>».</w:t>
      </w:r>
    </w:p>
    <w:p w:rsidR="003F3BDE" w:rsidRPr="004F3C4E" w:rsidRDefault="003F3BDE" w:rsidP="003F3BDE">
      <w:pPr>
        <w:suppressAutoHyphens w:val="0"/>
        <w:autoSpaceDE w:val="0"/>
        <w:autoSpaceDN w:val="0"/>
        <w:adjustRightInd w:val="0"/>
        <w:ind w:right="567"/>
        <w:jc w:val="both"/>
        <w:rPr>
          <w:rFonts w:ascii="Arial" w:hAnsi="Arial" w:cs="Arial"/>
          <w:bCs/>
          <w:spacing w:val="-2"/>
          <w:sz w:val="22"/>
          <w:szCs w:val="22"/>
          <w:u w:color="000000"/>
          <w:lang w:eastAsia="en-US"/>
        </w:rPr>
      </w:pPr>
    </w:p>
    <w:p w:rsidR="003F3BDE" w:rsidRDefault="003F3BDE" w:rsidP="003F3BDE">
      <w:pPr>
        <w:suppressAutoHyphens w:val="0"/>
        <w:autoSpaceDE w:val="0"/>
        <w:autoSpaceDN w:val="0"/>
        <w:adjustRightInd w:val="0"/>
        <w:ind w:right="567"/>
        <w:jc w:val="both"/>
        <w:rPr>
          <w:bCs/>
          <w:spacing w:val="-2"/>
          <w:sz w:val="26"/>
          <w:szCs w:val="26"/>
          <w:u w:color="000000"/>
          <w:lang w:eastAsia="en-US"/>
        </w:rPr>
      </w:pPr>
      <w:r w:rsidRPr="004F3C4E">
        <w:rPr>
          <w:bCs/>
          <w:spacing w:val="-2"/>
          <w:sz w:val="26"/>
          <w:szCs w:val="26"/>
          <w:u w:color="000000"/>
          <w:lang w:eastAsia="en-US"/>
        </w:rPr>
        <w:t>Таблица 1. Личностные и метапредметные результаты освоения учебного предмета</w:t>
      </w:r>
    </w:p>
    <w:p w:rsidR="003F3BDE" w:rsidRDefault="003F3BDE" w:rsidP="003F3BDE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6031"/>
      </w:tblGrid>
      <w:tr w:rsidR="003F3BDE" w:rsidRPr="00445660" w:rsidTr="000432E4">
        <w:tc>
          <w:tcPr>
            <w:tcW w:w="10053" w:type="dxa"/>
            <w:gridSpan w:val="2"/>
            <w:shd w:val="clear" w:color="auto" w:fill="auto"/>
          </w:tcPr>
          <w:p w:rsidR="003F3BDE" w:rsidRPr="00445660" w:rsidRDefault="003F3BDE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Планируемые результаты</w:t>
            </w:r>
          </w:p>
        </w:tc>
      </w:tr>
      <w:tr w:rsidR="003F3BDE" w:rsidRPr="00445660" w:rsidTr="007A5640">
        <w:tc>
          <w:tcPr>
            <w:tcW w:w="4022" w:type="dxa"/>
            <w:shd w:val="clear" w:color="auto" w:fill="auto"/>
          </w:tcPr>
          <w:p w:rsidR="003F3BDE" w:rsidRPr="00445660" w:rsidRDefault="003F3BDE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Личностные</w:t>
            </w:r>
          </w:p>
        </w:tc>
        <w:tc>
          <w:tcPr>
            <w:tcW w:w="6031" w:type="dxa"/>
            <w:shd w:val="clear" w:color="auto" w:fill="auto"/>
          </w:tcPr>
          <w:p w:rsidR="003F3BDE" w:rsidRPr="00445660" w:rsidRDefault="003F3BDE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Метапредметные</w:t>
            </w:r>
          </w:p>
        </w:tc>
      </w:tr>
      <w:tr w:rsidR="003F3BDE" w:rsidRPr="00445660" w:rsidTr="000432E4">
        <w:tc>
          <w:tcPr>
            <w:tcW w:w="10053" w:type="dxa"/>
            <w:gridSpan w:val="2"/>
            <w:shd w:val="clear" w:color="auto" w:fill="auto"/>
          </w:tcPr>
          <w:p w:rsidR="003F3BDE" w:rsidRPr="00443B4C" w:rsidRDefault="003F3BDE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3B4C">
              <w:rPr>
                <w:spacing w:val="-2"/>
                <w:u w:color="000000"/>
                <w:lang w:eastAsia="en-US"/>
              </w:rPr>
              <w:t>5-й класс, 2019/20 учебный год</w:t>
            </w:r>
          </w:p>
        </w:tc>
      </w:tr>
      <w:tr w:rsidR="003F3BDE" w:rsidRPr="00445660" w:rsidTr="007A5640">
        <w:tc>
          <w:tcPr>
            <w:tcW w:w="4022" w:type="dxa"/>
            <w:shd w:val="clear" w:color="auto" w:fill="auto"/>
          </w:tcPr>
          <w:p w:rsidR="003F3BDE" w:rsidRDefault="000432E4" w:rsidP="00405BB9">
            <w:pPr>
              <w:suppressAutoHyphens w:val="0"/>
              <w:autoSpaceDE w:val="0"/>
              <w:autoSpaceDN w:val="0"/>
              <w:adjustRightInd w:val="0"/>
              <w:ind w:right="-39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усвоенный и принимаемый образ Я во всем богатстве отношений личности к окружающему миру</w:t>
            </w:r>
          </w:p>
          <w:p w:rsidR="000432E4" w:rsidRDefault="000432E4" w:rsidP="00405BB9">
            <w:pPr>
              <w:suppressAutoHyphens w:val="0"/>
              <w:autoSpaceDE w:val="0"/>
              <w:autoSpaceDN w:val="0"/>
              <w:adjustRightInd w:val="0"/>
              <w:ind w:right="-39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-Осознавать потребность и готовность к самообразованию, в том числе и в рамках самостоятельной деятельности вне школы</w:t>
            </w:r>
          </w:p>
          <w:p w:rsidR="000432E4" w:rsidRDefault="000432E4" w:rsidP="000432E4">
            <w:pPr>
              <w:pStyle w:val="a6"/>
              <w:rPr>
                <w:lang w:eastAsia="ru-RU"/>
              </w:rPr>
            </w:pPr>
            <w:r>
              <w:rPr>
                <w:spacing w:val="-2"/>
                <w:u w:color="000000"/>
                <w:lang w:eastAsia="en-US"/>
              </w:rPr>
              <w:t>-</w:t>
            </w:r>
            <w:r>
              <w:t>Оценивать жизненные ситуации с точки зрения безопасного образа</w:t>
            </w:r>
          </w:p>
          <w:p w:rsidR="000432E4" w:rsidRDefault="000432E4" w:rsidP="000432E4">
            <w:pPr>
              <w:pStyle w:val="a6"/>
            </w:pPr>
            <w:r>
              <w:t>жизни и сохранения здоровья.</w:t>
            </w:r>
          </w:p>
          <w:p w:rsidR="000432E4" w:rsidRPr="00445660" w:rsidRDefault="000432E4" w:rsidP="00405BB9">
            <w:pPr>
              <w:suppressAutoHyphens w:val="0"/>
              <w:autoSpaceDE w:val="0"/>
              <w:autoSpaceDN w:val="0"/>
              <w:adjustRightInd w:val="0"/>
              <w:ind w:right="-39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3F3BDE" w:rsidRPr="0073300B" w:rsidRDefault="00443B4C" w:rsidP="0073300B">
            <w:pPr>
              <w:pStyle w:val="a6"/>
              <w:jc w:val="both"/>
              <w:rPr>
                <w:sz w:val="26"/>
                <w:szCs w:val="26"/>
                <w:shd w:val="clear" w:color="auto" w:fill="FFFFFF"/>
              </w:rPr>
            </w:pPr>
            <w:r w:rsidRPr="0073300B">
              <w:rPr>
                <w:sz w:val="26"/>
                <w:szCs w:val="26"/>
                <w:shd w:val="clear" w:color="auto" w:fill="FFFFFF"/>
              </w:rPr>
              <w:t>1.Коммуникативные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73300B">
              <w:rPr>
                <w:sz w:val="26"/>
                <w:szCs w:val="26"/>
              </w:rPr>
              <w:t>Работа с учебником.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Получение и осмысление информации из текста, выразительное чтение текста.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Учиться участвовать в диалоге, уметь высказывать собственное суждение, учиться работать в парах.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Уметь заполнять таблицы по определённым критериям.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Слушать и понимать речь других, учиться продолжить мысль собеседника.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  <w:shd w:val="clear" w:color="auto" w:fill="FFFFFF"/>
              </w:rPr>
            </w:pPr>
            <w:r w:rsidRPr="0073300B">
              <w:rPr>
                <w:sz w:val="26"/>
                <w:szCs w:val="26"/>
              </w:rPr>
              <w:t>2.</w:t>
            </w:r>
            <w:r w:rsidRPr="0073300B">
              <w:rPr>
                <w:sz w:val="26"/>
                <w:szCs w:val="26"/>
                <w:shd w:val="clear" w:color="auto" w:fill="FFFFFF"/>
              </w:rPr>
              <w:t xml:space="preserve"> Регулятивные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73300B">
              <w:rPr>
                <w:sz w:val="26"/>
                <w:szCs w:val="26"/>
              </w:rPr>
              <w:t>ставить учебную задачу.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Понимать последовательность действий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Сравнивать полученные результаты с учебной задачей.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Оценивать свою деятельность и деятельность других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Правильно оформлять и вести тетрадь.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3.Познавательные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3300B">
              <w:rPr>
                <w:color w:val="000000"/>
                <w:sz w:val="26"/>
                <w:szCs w:val="26"/>
              </w:rPr>
              <w:t>• основам реализации проектно-исследовательской деятельности;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проводить наблюдение и эксперимент под руководством учителя;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создавать и преобразовывать модели и схемы для решения задач;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давать определение понятиям;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устанавливать причинно-следственные связи;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 xml:space="preserve">• осуществлять сравнение, </w:t>
            </w:r>
            <w:proofErr w:type="spellStart"/>
            <w:r w:rsidRPr="0073300B">
              <w:rPr>
                <w:color w:val="000000"/>
                <w:sz w:val="26"/>
                <w:szCs w:val="26"/>
              </w:rPr>
              <w:t>сериацию</w:t>
            </w:r>
            <w:proofErr w:type="spellEnd"/>
            <w:r w:rsidRPr="0073300B">
              <w:rPr>
                <w:color w:val="000000"/>
                <w:sz w:val="26"/>
                <w:szCs w:val="26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 xml:space="preserve">• строить </w:t>
            </w:r>
            <w:proofErr w:type="gramStart"/>
            <w:r w:rsidRPr="0073300B">
              <w:rPr>
                <w:color w:val="000000"/>
                <w:sz w:val="26"/>
                <w:szCs w:val="26"/>
              </w:rPr>
              <w:t>логическое рассуждение</w:t>
            </w:r>
            <w:proofErr w:type="gramEnd"/>
            <w:r w:rsidRPr="0073300B">
              <w:rPr>
                <w:color w:val="000000"/>
                <w:sz w:val="26"/>
                <w:szCs w:val="26"/>
              </w:rPr>
              <w:t>, включающее установление причинно-следственных связей;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объяснять явления, процессы, связи и отношения, выявляемые в ходе исследования;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lastRenderedPageBreak/>
              <w:t>• основам ознакомительного, изучающего, усваивающего и поискового чтения;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443B4C" w:rsidRPr="0073300B" w:rsidRDefault="00443B4C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443B4C" w:rsidRPr="0073300B" w:rsidRDefault="00443B4C" w:rsidP="0073300B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3F3BDE" w:rsidRPr="00445660" w:rsidTr="000432E4">
        <w:tc>
          <w:tcPr>
            <w:tcW w:w="10053" w:type="dxa"/>
            <w:gridSpan w:val="2"/>
            <w:shd w:val="clear" w:color="auto" w:fill="auto"/>
          </w:tcPr>
          <w:p w:rsidR="003F3BDE" w:rsidRPr="0073300B" w:rsidRDefault="003F3BDE" w:rsidP="0073300B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spacing w:val="-2"/>
                <w:sz w:val="26"/>
                <w:szCs w:val="26"/>
                <w:u w:color="000000"/>
                <w:lang w:eastAsia="en-US"/>
              </w:rPr>
            </w:pPr>
            <w:r w:rsidRPr="0073300B">
              <w:rPr>
                <w:spacing w:val="-2"/>
                <w:sz w:val="26"/>
                <w:szCs w:val="26"/>
                <w:u w:color="000000"/>
                <w:lang w:eastAsia="en-US"/>
              </w:rPr>
              <w:lastRenderedPageBreak/>
              <w:t>6-й класс, 2020/21 учебный год</w:t>
            </w:r>
          </w:p>
        </w:tc>
      </w:tr>
      <w:tr w:rsidR="003F3BDE" w:rsidRPr="00445660" w:rsidTr="007A5640">
        <w:tc>
          <w:tcPr>
            <w:tcW w:w="4022" w:type="dxa"/>
            <w:shd w:val="clear" w:color="auto" w:fill="auto"/>
          </w:tcPr>
          <w:p w:rsidR="003F3BDE" w:rsidRDefault="000432E4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-Овладение навыками их при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softHyphen/>
              <w:t>менения в различных жизненных ситуациях;</w:t>
            </w:r>
          </w:p>
          <w:p w:rsidR="000432E4" w:rsidRDefault="000432E4" w:rsidP="000432E4">
            <w:pPr>
              <w:pStyle w:val="a6"/>
              <w:rPr>
                <w:lang w:eastAsia="ru-RU"/>
              </w:rPr>
            </w:pPr>
            <w:r>
              <w:t>-Осознавать единство и целостность окружающего мира, возможности</w:t>
            </w:r>
          </w:p>
          <w:p w:rsidR="000432E4" w:rsidRDefault="000432E4" w:rsidP="000432E4">
            <w:pPr>
              <w:pStyle w:val="a6"/>
            </w:pPr>
            <w:r>
              <w:t>его познаваемости и объяснимости на основе достижений науки</w:t>
            </w:r>
          </w:p>
          <w:p w:rsidR="000432E4" w:rsidRDefault="000432E4" w:rsidP="000432E4">
            <w:pPr>
              <w:pStyle w:val="a6"/>
              <w:rPr>
                <w:lang w:eastAsia="ru-RU"/>
              </w:rPr>
            </w:pPr>
            <w:r>
              <w:t>-Оценивать экологический риск взаимоотношений человека и природы.</w:t>
            </w:r>
          </w:p>
          <w:p w:rsidR="000432E4" w:rsidRDefault="000432E4" w:rsidP="000432E4">
            <w:pPr>
              <w:pStyle w:val="a6"/>
            </w:pPr>
            <w:r>
              <w:t>• Формировать экологическое мышление: умение оценивать свою</w:t>
            </w:r>
          </w:p>
          <w:p w:rsidR="000432E4" w:rsidRDefault="000432E4" w:rsidP="000432E4">
            <w:pPr>
              <w:pStyle w:val="a6"/>
            </w:pPr>
            <w:r>
              <w:t>деятельность и поступки других людей с точки зрения сохранения</w:t>
            </w:r>
          </w:p>
          <w:p w:rsidR="000432E4" w:rsidRDefault="000432E4" w:rsidP="000432E4">
            <w:pPr>
              <w:pStyle w:val="a6"/>
            </w:pPr>
            <w:r>
              <w:t>окружающей среды – гаранта жизни и благополучия людей на Земле</w:t>
            </w:r>
          </w:p>
          <w:p w:rsidR="000432E4" w:rsidRDefault="000432E4" w:rsidP="000432E4">
            <w:pPr>
              <w:pStyle w:val="a6"/>
            </w:pPr>
          </w:p>
          <w:p w:rsidR="000432E4" w:rsidRPr="00443B4C" w:rsidRDefault="000432E4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3F3BDE" w:rsidRPr="0073300B" w:rsidRDefault="000432E4" w:rsidP="0073300B">
            <w:pPr>
              <w:pStyle w:val="a6"/>
              <w:jc w:val="both"/>
              <w:rPr>
                <w:sz w:val="26"/>
                <w:szCs w:val="26"/>
                <w:shd w:val="clear" w:color="auto" w:fill="FFFFFF"/>
              </w:rPr>
            </w:pPr>
            <w:r w:rsidRPr="0073300B">
              <w:rPr>
                <w:sz w:val="26"/>
                <w:szCs w:val="26"/>
                <w:shd w:val="clear" w:color="auto" w:fill="FFFFFF"/>
              </w:rPr>
              <w:t>1.Коммуникативные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73300B">
              <w:rPr>
                <w:sz w:val="26"/>
                <w:szCs w:val="26"/>
              </w:rPr>
              <w:t>Осмысление информации, - выразительное чтение текста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-постановка уточняющих вопросов к тексту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-умение находить ответы.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Учиться участвовать в диалоге, уметь делать связное</w:t>
            </w:r>
            <w:proofErr w:type="gramStart"/>
            <w:r w:rsidRPr="0073300B">
              <w:rPr>
                <w:sz w:val="26"/>
                <w:szCs w:val="26"/>
              </w:rPr>
              <w:t xml:space="preserve"> ,</w:t>
            </w:r>
            <w:proofErr w:type="gramEnd"/>
            <w:r w:rsidRPr="0073300B">
              <w:rPr>
                <w:sz w:val="26"/>
                <w:szCs w:val="26"/>
              </w:rPr>
              <w:t xml:space="preserve"> высказывание согласовывать свои действия с действиями других.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Уметь строить смысловые фразы с помощью таблиц и схем.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Слушать и понимать речь других, учиться продолжить мысль собеседника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  <w:shd w:val="clear" w:color="auto" w:fill="FFFFFF"/>
              </w:rPr>
            </w:pPr>
            <w:r w:rsidRPr="0073300B">
              <w:rPr>
                <w:spacing w:val="-2"/>
                <w:sz w:val="26"/>
                <w:szCs w:val="26"/>
                <w:u w:color="000000"/>
                <w:lang w:eastAsia="en-US"/>
              </w:rPr>
              <w:t>2.</w:t>
            </w:r>
            <w:r w:rsidRPr="0073300B">
              <w:rPr>
                <w:sz w:val="26"/>
                <w:szCs w:val="26"/>
                <w:shd w:val="clear" w:color="auto" w:fill="FFFFFF"/>
              </w:rPr>
              <w:t xml:space="preserve"> Регулятивные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73300B">
              <w:rPr>
                <w:sz w:val="26"/>
                <w:szCs w:val="26"/>
              </w:rPr>
              <w:t>Определять учебную задачу.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Выстраивать рациональную последовательность действий по выполнению учебной задачи.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Осуществлять самоконтроль учебной деятельности.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Сотрудничать при решении учебных задач.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Планировать собственную деятельность.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  <w:shd w:val="clear" w:color="auto" w:fill="FFFFFF"/>
              </w:rPr>
            </w:pPr>
            <w:r w:rsidRPr="0073300B">
              <w:rPr>
                <w:spacing w:val="-2"/>
                <w:sz w:val="26"/>
                <w:szCs w:val="26"/>
                <w:u w:color="000000"/>
                <w:lang w:eastAsia="en-US"/>
              </w:rPr>
              <w:t>3.</w:t>
            </w:r>
            <w:r w:rsidRPr="0073300B">
              <w:rPr>
                <w:sz w:val="26"/>
                <w:szCs w:val="26"/>
                <w:shd w:val="clear" w:color="auto" w:fill="FFFFFF"/>
              </w:rPr>
              <w:t xml:space="preserve"> Познавательные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  <w:lang w:eastAsia="ru-RU"/>
              </w:rPr>
            </w:pPr>
            <w:r w:rsidRPr="0073300B">
              <w:rPr>
                <w:sz w:val="26"/>
                <w:szCs w:val="26"/>
              </w:rPr>
              <w:t>• основам реализации проектно-исследовательской деятельности;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проводить наблюдение и эксперимент под руководством учителя;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создавать и преобразовывать модели и схемы для решения задач;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давать определение понятиям;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устанавливать причинно-следственные связи;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 xml:space="preserve">• осуществлять сравнение, </w:t>
            </w:r>
            <w:proofErr w:type="spellStart"/>
            <w:r w:rsidRPr="0073300B">
              <w:rPr>
                <w:sz w:val="26"/>
                <w:szCs w:val="26"/>
              </w:rPr>
              <w:t>сериацию</w:t>
            </w:r>
            <w:proofErr w:type="spellEnd"/>
            <w:r w:rsidRPr="0073300B">
              <w:rPr>
                <w:sz w:val="26"/>
                <w:szCs w:val="26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 xml:space="preserve">• строить </w:t>
            </w:r>
            <w:proofErr w:type="gramStart"/>
            <w:r w:rsidRPr="0073300B">
              <w:rPr>
                <w:sz w:val="26"/>
                <w:szCs w:val="26"/>
              </w:rPr>
              <w:t>логическое рассуждение</w:t>
            </w:r>
            <w:proofErr w:type="gramEnd"/>
            <w:r w:rsidRPr="0073300B">
              <w:rPr>
                <w:sz w:val="26"/>
                <w:szCs w:val="26"/>
              </w:rPr>
              <w:t>, включающее установление причинно-следственных связей;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объяснять явления, процессы, связи и отношения, выявляемые в ходе исследования;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lastRenderedPageBreak/>
              <w:t>• основам ознакомительного, изучающего, усваивающего и поискового чтения;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0432E4" w:rsidRPr="0073300B" w:rsidRDefault="000432E4" w:rsidP="0073300B">
            <w:pPr>
              <w:pStyle w:val="a6"/>
              <w:jc w:val="both"/>
              <w:rPr>
                <w:sz w:val="26"/>
                <w:szCs w:val="26"/>
              </w:rPr>
            </w:pPr>
            <w:r w:rsidRPr="0073300B">
              <w:rPr>
                <w:sz w:val="26"/>
                <w:szCs w:val="26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432E4" w:rsidRPr="0073300B" w:rsidRDefault="000432E4" w:rsidP="0073300B">
            <w:pPr>
              <w:pStyle w:val="a6"/>
              <w:jc w:val="both"/>
              <w:rPr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</w:tr>
      <w:tr w:rsidR="000432E4" w:rsidRPr="00445660" w:rsidTr="00FF3653">
        <w:tc>
          <w:tcPr>
            <w:tcW w:w="10053" w:type="dxa"/>
            <w:gridSpan w:val="2"/>
            <w:shd w:val="clear" w:color="auto" w:fill="auto"/>
          </w:tcPr>
          <w:p w:rsidR="000432E4" w:rsidRPr="00443B4C" w:rsidRDefault="000432E4" w:rsidP="000432E4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>
              <w:rPr>
                <w:spacing w:val="-2"/>
                <w:u w:color="000000"/>
                <w:lang w:eastAsia="en-US"/>
              </w:rPr>
              <w:lastRenderedPageBreak/>
              <w:t>7</w:t>
            </w:r>
            <w:r w:rsidRPr="00443B4C">
              <w:rPr>
                <w:spacing w:val="-2"/>
                <w:u w:color="000000"/>
                <w:lang w:eastAsia="en-US"/>
              </w:rPr>
              <w:t>-й класс, 202</w:t>
            </w:r>
            <w:r>
              <w:rPr>
                <w:spacing w:val="-2"/>
                <w:u w:color="000000"/>
                <w:lang w:eastAsia="en-US"/>
              </w:rPr>
              <w:t>1</w:t>
            </w:r>
            <w:r w:rsidRPr="00443B4C">
              <w:rPr>
                <w:spacing w:val="-2"/>
                <w:u w:color="000000"/>
                <w:lang w:eastAsia="en-US"/>
              </w:rPr>
              <w:t>/2</w:t>
            </w:r>
            <w:r>
              <w:rPr>
                <w:spacing w:val="-2"/>
                <w:u w:color="000000"/>
                <w:lang w:eastAsia="en-US"/>
              </w:rPr>
              <w:t>2</w:t>
            </w:r>
            <w:r w:rsidRPr="00443B4C">
              <w:rPr>
                <w:spacing w:val="-2"/>
                <w:u w:color="000000"/>
                <w:lang w:eastAsia="en-US"/>
              </w:rPr>
              <w:t xml:space="preserve"> учебный год</w:t>
            </w:r>
          </w:p>
        </w:tc>
      </w:tr>
      <w:tr w:rsidR="000432E4" w:rsidRPr="00445660" w:rsidTr="007A5640">
        <w:tc>
          <w:tcPr>
            <w:tcW w:w="4022" w:type="dxa"/>
            <w:shd w:val="clear" w:color="auto" w:fill="auto"/>
          </w:tcPr>
          <w:p w:rsidR="000432E4" w:rsidRDefault="007A5640" w:rsidP="007A5640">
            <w:pPr>
              <w:pStyle w:val="a6"/>
              <w:rPr>
                <w:lang w:eastAsia="ru-RU"/>
              </w:rPr>
            </w:pPr>
            <w:r>
              <w:t>-</w:t>
            </w:r>
            <w:r w:rsidR="000432E4">
              <w:t>осознание ценности географического знания как важ</w:t>
            </w:r>
            <w:r w:rsidR="000432E4">
              <w:softHyphen/>
              <w:t>нейшего компонента научной картины мира;</w:t>
            </w:r>
          </w:p>
          <w:p w:rsidR="000432E4" w:rsidRDefault="000432E4" w:rsidP="007A5640">
            <w:pPr>
              <w:pStyle w:val="a6"/>
            </w:pPr>
            <w:r>
              <w:t>Осознавать свои интересы, находить и изучать в учебниках по разным</w:t>
            </w:r>
          </w:p>
          <w:p w:rsidR="000432E4" w:rsidRDefault="000432E4" w:rsidP="007A5640">
            <w:pPr>
              <w:pStyle w:val="a6"/>
            </w:pPr>
            <w:r>
              <w:t>предметам материал (из максимума), имеющий отношение к своим</w:t>
            </w:r>
          </w:p>
          <w:p w:rsidR="000432E4" w:rsidRDefault="000432E4" w:rsidP="007A5640">
            <w:pPr>
              <w:pStyle w:val="a6"/>
            </w:pPr>
            <w:r>
              <w:t>интересам.</w:t>
            </w:r>
          </w:p>
          <w:p w:rsidR="007A5640" w:rsidRDefault="007A5640" w:rsidP="007A5640">
            <w:pPr>
              <w:pStyle w:val="a6"/>
              <w:rPr>
                <w:lang w:eastAsia="ru-RU"/>
              </w:rPr>
            </w:pPr>
            <w:r>
              <w:rPr>
                <w:shd w:val="clear" w:color="auto" w:fill="FFFFFF"/>
              </w:rPr>
              <w:t>-</w:t>
            </w:r>
            <w:r>
              <w:t>Учиться самостоятельно противостоять ситуациям, провоцирующим на</w:t>
            </w:r>
          </w:p>
          <w:p w:rsidR="007A5640" w:rsidRDefault="007A5640" w:rsidP="007A5640">
            <w:pPr>
              <w:pStyle w:val="a6"/>
            </w:pPr>
            <w:r>
              <w:t>поступки, которые угрожают безопасности и здоровью</w:t>
            </w:r>
          </w:p>
          <w:p w:rsidR="007A5640" w:rsidRDefault="007A5640" w:rsidP="007A5640">
            <w:pPr>
              <w:pStyle w:val="a6"/>
              <w:rPr>
                <w:lang w:eastAsia="ru-RU"/>
              </w:rPr>
            </w:pPr>
            <w:r>
              <w:t>-Учиться самостоятельно выбирать стиль поведения, привычки,</w:t>
            </w:r>
          </w:p>
          <w:p w:rsidR="007A5640" w:rsidRDefault="007A5640" w:rsidP="007A5640">
            <w:pPr>
              <w:pStyle w:val="a6"/>
            </w:pPr>
            <w:r>
              <w:t>обеспечивающие безопасный образ жизни и сохранение здоровья –</w:t>
            </w:r>
          </w:p>
          <w:p w:rsidR="007A5640" w:rsidRDefault="007A5640" w:rsidP="007A5640">
            <w:pPr>
              <w:pStyle w:val="a6"/>
            </w:pPr>
            <w:r>
              <w:t>своего, а так же близких людей и окружающих</w:t>
            </w:r>
          </w:p>
          <w:p w:rsidR="007A5640" w:rsidRDefault="007A5640" w:rsidP="007A5640">
            <w:pPr>
              <w:pStyle w:val="a6"/>
            </w:pPr>
          </w:p>
          <w:p w:rsidR="000432E4" w:rsidRDefault="000432E4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31" w:type="dxa"/>
            <w:shd w:val="clear" w:color="auto" w:fill="auto"/>
          </w:tcPr>
          <w:p w:rsidR="007A5640" w:rsidRPr="007A5640" w:rsidRDefault="007A5640" w:rsidP="007A5640">
            <w:pPr>
              <w:pStyle w:val="a6"/>
              <w:rPr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Коммуникативные</w:t>
            </w:r>
          </w:p>
          <w:p w:rsidR="007A5640" w:rsidRDefault="007A5640" w:rsidP="007A5640">
            <w:pPr>
              <w:pStyle w:val="a6"/>
              <w:rPr>
                <w:lang w:eastAsia="ru-RU"/>
              </w:rPr>
            </w:pPr>
            <w:r>
              <w:t>-беглое чтение текста</w:t>
            </w:r>
          </w:p>
          <w:p w:rsidR="007A5640" w:rsidRDefault="007A5640" w:rsidP="007A5640">
            <w:pPr>
              <w:pStyle w:val="a6"/>
            </w:pPr>
            <w:r>
              <w:t>-постановка уточняющих вопросов к тексту</w:t>
            </w:r>
          </w:p>
          <w:p w:rsidR="007A5640" w:rsidRDefault="007A5640" w:rsidP="007A5640">
            <w:pPr>
              <w:pStyle w:val="a6"/>
            </w:pPr>
            <w:r>
              <w:t>-выделение главной мысли</w:t>
            </w:r>
          </w:p>
          <w:p w:rsidR="007A5640" w:rsidRDefault="007A5640" w:rsidP="007A5640">
            <w:pPr>
              <w:pStyle w:val="a6"/>
            </w:pPr>
            <w:r>
              <w:t>-умение ставить вопросы различного вида.</w:t>
            </w:r>
          </w:p>
          <w:p w:rsidR="007A5640" w:rsidRDefault="007A5640" w:rsidP="007A5640">
            <w:pPr>
              <w:pStyle w:val="a6"/>
            </w:pPr>
            <w:r>
              <w:t>Уметь вести диалог-расспрос, уметь понимать мысль собеседника, уметь подтверждать и аргументировать суждения.</w:t>
            </w:r>
          </w:p>
          <w:p w:rsidR="007A5640" w:rsidRDefault="007A5640" w:rsidP="007A5640">
            <w:pPr>
              <w:pStyle w:val="a6"/>
            </w:pPr>
            <w:r>
              <w:t>Уметь делать небольшие сообщения с помощью таблиц и схем.</w:t>
            </w:r>
          </w:p>
          <w:p w:rsidR="007A5640" w:rsidRDefault="007A5640" w:rsidP="007A5640">
            <w:pPr>
              <w:pStyle w:val="a6"/>
            </w:pPr>
            <w:r>
              <w:t>Слушать и понимать речь других, учиться продолжить мысль собеседника объективно оценивать другого.</w:t>
            </w:r>
          </w:p>
          <w:p w:rsidR="007A5640" w:rsidRDefault="007A5640" w:rsidP="007A5640">
            <w:pPr>
              <w:pStyle w:val="a6"/>
              <w:rPr>
                <w:shd w:val="clear" w:color="auto" w:fill="FFFFFF"/>
              </w:rPr>
            </w:pPr>
            <w:r>
              <w:rPr>
                <w:spacing w:val="-2"/>
                <w:u w:color="000000"/>
                <w:lang w:eastAsia="en-US"/>
              </w:rPr>
              <w:t>2.</w:t>
            </w:r>
            <w:r>
              <w:t xml:space="preserve"> </w:t>
            </w:r>
            <w:r>
              <w:rPr>
                <w:shd w:val="clear" w:color="auto" w:fill="FFFFFF"/>
              </w:rPr>
              <w:t>Регулятивные</w:t>
            </w:r>
          </w:p>
          <w:p w:rsidR="007A5640" w:rsidRDefault="007A5640" w:rsidP="007A5640">
            <w:pPr>
              <w:pStyle w:val="a6"/>
              <w:rPr>
                <w:lang w:eastAsia="ru-RU"/>
              </w:rPr>
            </w:pPr>
            <w:r>
              <w:t>определять наиболее рациональную последовательность индивидуальной и коллективной деятельности</w:t>
            </w:r>
          </w:p>
          <w:p w:rsidR="007A5640" w:rsidRDefault="007A5640" w:rsidP="007A5640">
            <w:pPr>
              <w:pStyle w:val="a6"/>
            </w:pPr>
            <w:r>
              <w:t>оценивать свою работу и деятельность одноклассников;</w:t>
            </w:r>
          </w:p>
          <w:p w:rsidR="007A5640" w:rsidRDefault="007A5640" w:rsidP="007A5640">
            <w:pPr>
              <w:pStyle w:val="a6"/>
            </w:pPr>
            <w:r>
              <w:t>вносить необходимые изменения в содержание учебной задачи;</w:t>
            </w:r>
          </w:p>
          <w:p w:rsidR="007A5640" w:rsidRDefault="007A5640" w:rsidP="007A5640">
            <w:pPr>
              <w:pStyle w:val="a6"/>
            </w:pPr>
            <w:r>
              <w:t>организовать деятельность в группах и парах</w:t>
            </w:r>
          </w:p>
          <w:p w:rsidR="007A5640" w:rsidRPr="007A5640" w:rsidRDefault="007A5640" w:rsidP="007A5640">
            <w:pPr>
              <w:pStyle w:val="a6"/>
              <w:rPr>
                <w:shd w:val="clear" w:color="auto" w:fill="FFFFFF"/>
              </w:rPr>
            </w:pPr>
            <w:r>
              <w:rPr>
                <w:spacing w:val="-2"/>
                <w:u w:color="000000"/>
                <w:lang w:eastAsia="en-US"/>
              </w:rPr>
              <w:t>3.</w:t>
            </w:r>
            <w:r>
              <w:t xml:space="preserve"> </w:t>
            </w:r>
            <w:r>
              <w:rPr>
                <w:shd w:val="clear" w:color="auto" w:fill="FFFFFF"/>
              </w:rPr>
              <w:t>Познавательные</w:t>
            </w:r>
          </w:p>
          <w:p w:rsidR="007A5640" w:rsidRDefault="007A5640" w:rsidP="007A5640">
            <w:pPr>
              <w:pStyle w:val="a6"/>
              <w:rPr>
                <w:lang w:eastAsia="ru-RU"/>
              </w:rPr>
            </w:pPr>
            <w:r>
              <w:t>• основам реализации проектно-исследовательской деятельности;</w:t>
            </w:r>
          </w:p>
          <w:p w:rsidR="007A5640" w:rsidRDefault="007A5640" w:rsidP="007A5640">
            <w:pPr>
              <w:pStyle w:val="a6"/>
            </w:pPr>
            <w:r>
              <w:t>• проводить наблюдение и эксперимент под руководством учителя;</w:t>
            </w:r>
          </w:p>
          <w:p w:rsidR="007A5640" w:rsidRDefault="007A5640" w:rsidP="007A5640">
            <w:pPr>
              <w:pStyle w:val="a6"/>
            </w:pPr>
            <w:r>
              <w:t>• осуществлять расширенный поиск информации с использованием ресурсов библиотек и Интернета;</w:t>
            </w:r>
          </w:p>
          <w:p w:rsidR="007A5640" w:rsidRDefault="007A5640" w:rsidP="007A5640">
            <w:pPr>
              <w:pStyle w:val="a6"/>
            </w:pPr>
            <w:r>
              <w:t>• создавать и преобразовывать модели и схемы для решения задач;</w:t>
            </w:r>
          </w:p>
          <w:p w:rsidR="007A5640" w:rsidRDefault="007A5640" w:rsidP="007A5640">
            <w:pPr>
              <w:pStyle w:val="a6"/>
            </w:pPr>
            <w: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7A5640" w:rsidRDefault="007A5640" w:rsidP="007A5640">
            <w:pPr>
              <w:pStyle w:val="a6"/>
            </w:pPr>
            <w:r>
              <w:t>• давать определение понятиям;</w:t>
            </w:r>
          </w:p>
          <w:p w:rsidR="007A5640" w:rsidRDefault="007A5640" w:rsidP="007A5640">
            <w:pPr>
              <w:pStyle w:val="a6"/>
            </w:pPr>
            <w:r>
              <w:t>• устанавливать причинно-следственные связи;</w:t>
            </w:r>
          </w:p>
          <w:p w:rsidR="007A5640" w:rsidRDefault="007A5640" w:rsidP="007A5640">
            <w:pPr>
              <w:pStyle w:val="a6"/>
            </w:pPr>
            <w:r>
              <w:t>• осуществлять логическую операцию установления родовидовых отношений, ограничение понятия;</w:t>
            </w:r>
          </w:p>
          <w:p w:rsidR="007A5640" w:rsidRDefault="007A5640" w:rsidP="007A5640">
            <w:pPr>
              <w:pStyle w:val="a6"/>
            </w:pPr>
            <w: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7A5640" w:rsidRDefault="007A5640" w:rsidP="007A5640">
            <w:pPr>
              <w:pStyle w:val="a6"/>
            </w:pPr>
            <w:r>
              <w:t xml:space="preserve">• осуществлять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A5640" w:rsidRDefault="007A5640" w:rsidP="007A5640">
            <w:pPr>
              <w:pStyle w:val="a6"/>
            </w:pPr>
            <w:r>
              <w:t>• строить классификацию на основе дихотомического деления (на основе отрицания);</w:t>
            </w:r>
          </w:p>
          <w:p w:rsidR="007A5640" w:rsidRDefault="007A5640" w:rsidP="007A5640">
            <w:pPr>
              <w:pStyle w:val="a6"/>
            </w:pPr>
            <w:r>
              <w:t xml:space="preserve">• строить логическое рассуждение, включающее </w:t>
            </w:r>
            <w:r>
              <w:lastRenderedPageBreak/>
              <w:t>установление причинно-следственных связей;</w:t>
            </w:r>
          </w:p>
          <w:p w:rsidR="007A5640" w:rsidRDefault="007A5640" w:rsidP="007A5640">
            <w:pPr>
              <w:pStyle w:val="a6"/>
            </w:pPr>
            <w:r>
              <w:t>• объяснять явления, процессы, связи и отношения, выявляемые в ходе исследования;</w:t>
            </w:r>
          </w:p>
          <w:p w:rsidR="007A5640" w:rsidRDefault="007A5640" w:rsidP="007A5640">
            <w:pPr>
              <w:pStyle w:val="a6"/>
            </w:pPr>
            <w:r>
              <w:t>• основам ознакомительного, изучающего, усваивающего и поискового чтения;</w:t>
            </w:r>
          </w:p>
          <w:p w:rsidR="007A5640" w:rsidRDefault="007A5640" w:rsidP="007A5640">
            <w:pPr>
              <w:pStyle w:val="a6"/>
            </w:pPr>
            <w: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A5640" w:rsidRDefault="007A5640" w:rsidP="007A5640">
            <w:pPr>
              <w:pStyle w:val="a6"/>
            </w:pPr>
            <w: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0432E4" w:rsidRPr="00443B4C" w:rsidRDefault="000432E4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spacing w:val="-2"/>
                <w:u w:color="000000"/>
                <w:lang w:eastAsia="en-US"/>
              </w:rPr>
            </w:pPr>
          </w:p>
        </w:tc>
      </w:tr>
      <w:tr w:rsidR="007A5640" w:rsidRPr="00445660" w:rsidTr="007A5640">
        <w:tc>
          <w:tcPr>
            <w:tcW w:w="10053" w:type="dxa"/>
            <w:gridSpan w:val="2"/>
            <w:tcBorders>
              <w:top w:val="nil"/>
            </w:tcBorders>
            <w:shd w:val="clear" w:color="auto" w:fill="auto"/>
          </w:tcPr>
          <w:p w:rsidR="007A5640" w:rsidRPr="00443B4C" w:rsidRDefault="007A5640" w:rsidP="007A5640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>
              <w:rPr>
                <w:spacing w:val="-2"/>
                <w:u w:color="000000"/>
                <w:lang w:eastAsia="en-US"/>
              </w:rPr>
              <w:lastRenderedPageBreak/>
              <w:t>8</w:t>
            </w:r>
            <w:r w:rsidRPr="00443B4C">
              <w:rPr>
                <w:spacing w:val="-2"/>
                <w:u w:color="000000"/>
                <w:lang w:eastAsia="en-US"/>
              </w:rPr>
              <w:t>-й класс, 202</w:t>
            </w:r>
            <w:r>
              <w:rPr>
                <w:spacing w:val="-2"/>
                <w:u w:color="000000"/>
                <w:lang w:eastAsia="en-US"/>
              </w:rPr>
              <w:t>2</w:t>
            </w:r>
            <w:r w:rsidRPr="00443B4C">
              <w:rPr>
                <w:spacing w:val="-2"/>
                <w:u w:color="000000"/>
                <w:lang w:eastAsia="en-US"/>
              </w:rPr>
              <w:t>/2</w:t>
            </w:r>
            <w:r>
              <w:rPr>
                <w:spacing w:val="-2"/>
                <w:u w:color="000000"/>
                <w:lang w:eastAsia="en-US"/>
              </w:rPr>
              <w:t>3</w:t>
            </w:r>
            <w:r w:rsidRPr="00443B4C">
              <w:rPr>
                <w:spacing w:val="-2"/>
                <w:u w:color="000000"/>
                <w:lang w:eastAsia="en-US"/>
              </w:rPr>
              <w:t xml:space="preserve"> учебный год</w:t>
            </w:r>
          </w:p>
        </w:tc>
      </w:tr>
      <w:tr w:rsidR="000432E4" w:rsidRPr="00445660" w:rsidTr="007A5640">
        <w:tc>
          <w:tcPr>
            <w:tcW w:w="4022" w:type="dxa"/>
            <w:shd w:val="clear" w:color="auto" w:fill="auto"/>
          </w:tcPr>
          <w:p w:rsidR="000432E4" w:rsidRDefault="007A5640" w:rsidP="007A5640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-сформированность устойчивых установок социально-от</w:t>
            </w:r>
            <w:r>
              <w:rPr>
                <w:shd w:val="clear" w:color="auto" w:fill="FFFFFF"/>
              </w:rPr>
              <w:softHyphen/>
              <w:t>ветственного поведения в среде оби</w:t>
            </w:r>
            <w:r>
              <w:rPr>
                <w:shd w:val="clear" w:color="auto" w:fill="FFFFFF"/>
              </w:rPr>
              <w:softHyphen/>
              <w:t>тания всего живого, в том числе и человека.</w:t>
            </w:r>
          </w:p>
          <w:p w:rsidR="007A5640" w:rsidRDefault="007A5640" w:rsidP="007A5640">
            <w:pPr>
              <w:pStyle w:val="a6"/>
              <w:rPr>
                <w:lang w:eastAsia="ru-RU"/>
              </w:rPr>
            </w:pPr>
            <w:r>
              <w:rPr>
                <w:shd w:val="clear" w:color="auto" w:fill="FFFFFF"/>
              </w:rPr>
              <w:t>-</w:t>
            </w:r>
            <w:r>
              <w:t>осознавать современное многообразие типов мировоззрения,</w:t>
            </w:r>
          </w:p>
          <w:p w:rsidR="007A5640" w:rsidRDefault="007A5640" w:rsidP="007A5640">
            <w:pPr>
              <w:pStyle w:val="a6"/>
            </w:pPr>
            <w:r>
              <w:t>общественных, религиозных, атеистических, культурных традиций,</w:t>
            </w:r>
          </w:p>
          <w:p w:rsidR="007A5640" w:rsidRDefault="007A5640" w:rsidP="007A5640">
            <w:pPr>
              <w:pStyle w:val="a6"/>
            </w:pPr>
            <w:r>
              <w:t>которые определяют разные объяснения происходящего в мире;</w:t>
            </w:r>
          </w:p>
          <w:p w:rsidR="007A5640" w:rsidRDefault="007A5640" w:rsidP="007A5640">
            <w:pPr>
              <w:pStyle w:val="a6"/>
              <w:rPr>
                <w:lang w:eastAsia="ru-RU"/>
              </w:rPr>
            </w:pPr>
            <w:r>
              <w:rPr>
                <w:shd w:val="clear" w:color="auto" w:fill="FFFFFF"/>
              </w:rPr>
              <w:t>-</w:t>
            </w:r>
            <w:r>
              <w:t>с учетом этого многообразия постепенно вырабатывать свои</w:t>
            </w:r>
          </w:p>
          <w:p w:rsidR="007A5640" w:rsidRDefault="007A5640" w:rsidP="007A5640">
            <w:pPr>
              <w:pStyle w:val="a6"/>
            </w:pPr>
            <w:r>
              <w:t>собственные ответы на основные жизненные вопросы, которые ставит</w:t>
            </w:r>
          </w:p>
          <w:p w:rsidR="007A5640" w:rsidRDefault="007A5640" w:rsidP="007A5640">
            <w:pPr>
              <w:pStyle w:val="a6"/>
            </w:pPr>
            <w:r>
              <w:t>личный жизненный опыт</w:t>
            </w:r>
          </w:p>
          <w:p w:rsidR="007A5640" w:rsidRDefault="007A5640" w:rsidP="00405BB9">
            <w:pPr>
              <w:suppressAutoHyphens w:val="0"/>
              <w:autoSpaceDE w:val="0"/>
              <w:autoSpaceDN w:val="0"/>
              <w:adjustRightInd w:val="0"/>
              <w:ind w:right="567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31" w:type="dxa"/>
            <w:shd w:val="clear" w:color="auto" w:fill="auto"/>
          </w:tcPr>
          <w:p w:rsidR="000432E4" w:rsidRPr="007D2D01" w:rsidRDefault="007A5640" w:rsidP="007D2D01">
            <w:pPr>
              <w:pStyle w:val="a6"/>
              <w:rPr>
                <w:shd w:val="clear" w:color="auto" w:fill="FFFFFF"/>
              </w:rPr>
            </w:pPr>
            <w:r>
              <w:rPr>
                <w:u w:color="000000"/>
                <w:lang w:eastAsia="en-US"/>
              </w:rPr>
              <w:t>1.</w:t>
            </w:r>
            <w:r w:rsidR="007D2D01">
              <w:rPr>
                <w:shd w:val="clear" w:color="auto" w:fill="FFFFFF"/>
              </w:rPr>
              <w:t xml:space="preserve"> Коммуникативные</w:t>
            </w:r>
          </w:p>
          <w:p w:rsidR="007A5640" w:rsidRDefault="007A5640" w:rsidP="007D2D01">
            <w:pPr>
              <w:pStyle w:val="a6"/>
              <w:rPr>
                <w:lang w:eastAsia="ru-RU"/>
              </w:rPr>
            </w:pPr>
            <w:r>
              <w:t>Учиться самостоятельно, использовать различные виды чтения (изучающие, просмотровое ознакомительное поисковое) для получения информации</w:t>
            </w:r>
          </w:p>
          <w:p w:rsidR="007A5640" w:rsidRDefault="007A5640" w:rsidP="007D2D01">
            <w:pPr>
              <w:pStyle w:val="a6"/>
            </w:pPr>
            <w:r>
              <w:t>-составлять план к тексту</w:t>
            </w:r>
          </w:p>
          <w:p w:rsidR="007A5640" w:rsidRDefault="007A5640" w:rsidP="007D2D01">
            <w:pPr>
              <w:pStyle w:val="a6"/>
            </w:pPr>
            <w:r>
              <w:t>-формирование умения ставить вопросы проблемного характера.</w:t>
            </w:r>
          </w:p>
          <w:p w:rsidR="007A5640" w:rsidRDefault="007A5640" w:rsidP="007D2D01">
            <w:pPr>
              <w:pStyle w:val="a6"/>
            </w:pPr>
            <w:r>
              <w:t>Учиться вести</w:t>
            </w:r>
          </w:p>
          <w:p w:rsidR="007A5640" w:rsidRDefault="007A5640" w:rsidP="007D2D01">
            <w:pPr>
              <w:pStyle w:val="a6"/>
            </w:pPr>
            <w:r>
              <w:t>диалог-побуждение, высказывать собственное суждение, учиться отстаивать своё мнение в общении с другими.</w:t>
            </w:r>
          </w:p>
          <w:p w:rsidR="007A5640" w:rsidRDefault="007A5640" w:rsidP="007D2D01">
            <w:pPr>
              <w:pStyle w:val="a6"/>
            </w:pPr>
            <w:r>
              <w:t>Учить составлять рассказ по таблицам и схемам.</w:t>
            </w:r>
          </w:p>
          <w:p w:rsidR="007A5640" w:rsidRDefault="007A5640" w:rsidP="007D2D01">
            <w:pPr>
              <w:pStyle w:val="a6"/>
            </w:pPr>
            <w:r>
              <w:t>Объективно оценивать другого, учиться анализировать сообщения своих собеседников</w:t>
            </w:r>
          </w:p>
          <w:p w:rsidR="007A5640" w:rsidRPr="007D2D01" w:rsidRDefault="007A5640" w:rsidP="007D2D01">
            <w:pPr>
              <w:pStyle w:val="a6"/>
              <w:rPr>
                <w:shd w:val="clear" w:color="auto" w:fill="FFFFFF"/>
              </w:rPr>
            </w:pPr>
            <w:r>
              <w:rPr>
                <w:u w:color="000000"/>
                <w:lang w:eastAsia="en-US"/>
              </w:rPr>
              <w:t>2.</w:t>
            </w:r>
            <w:r w:rsidR="007D2D01">
              <w:rPr>
                <w:shd w:val="clear" w:color="auto" w:fill="FFFFFF"/>
              </w:rPr>
              <w:t xml:space="preserve"> Регулятивные</w:t>
            </w:r>
          </w:p>
          <w:p w:rsidR="007A5640" w:rsidRDefault="007A5640" w:rsidP="007D2D01">
            <w:pPr>
              <w:pStyle w:val="a6"/>
              <w:rPr>
                <w:lang w:eastAsia="ru-RU"/>
              </w:rPr>
            </w:pPr>
            <w:r>
              <w:t>ставить цели самообразовательной деятельности;</w:t>
            </w:r>
          </w:p>
          <w:p w:rsidR="007A5640" w:rsidRDefault="007A5640" w:rsidP="007D2D01">
            <w:pPr>
              <w:pStyle w:val="a6"/>
            </w:pPr>
            <w:r>
              <w:t>самостоятельно оценивать деятельность посредством сравнения с существующими требованиями;</w:t>
            </w:r>
          </w:p>
          <w:p w:rsidR="007A5640" w:rsidRDefault="007A5640" w:rsidP="007D2D01">
            <w:pPr>
              <w:pStyle w:val="a6"/>
            </w:pPr>
            <w:r>
              <w:t>планировать свою деятельность в соответствии с поставленными целями и задачами; вносить изменения в последовательность и содержание учебных задач.</w:t>
            </w:r>
          </w:p>
          <w:p w:rsidR="007A5640" w:rsidRPr="0073300B" w:rsidRDefault="007A5640" w:rsidP="0073300B">
            <w:pPr>
              <w:pStyle w:val="a6"/>
              <w:jc w:val="both"/>
              <w:rPr>
                <w:sz w:val="26"/>
                <w:szCs w:val="26"/>
                <w:shd w:val="clear" w:color="auto" w:fill="FFFFFF"/>
              </w:rPr>
            </w:pPr>
            <w:r w:rsidRPr="0073300B">
              <w:rPr>
                <w:sz w:val="26"/>
                <w:szCs w:val="26"/>
              </w:rPr>
              <w:t>3.</w:t>
            </w:r>
            <w:r w:rsidRPr="0073300B">
              <w:rPr>
                <w:color w:val="000000"/>
                <w:sz w:val="26"/>
                <w:szCs w:val="26"/>
              </w:rPr>
              <w:t xml:space="preserve"> </w:t>
            </w:r>
            <w:r w:rsidR="007D2D01" w:rsidRPr="0073300B">
              <w:rPr>
                <w:sz w:val="26"/>
                <w:szCs w:val="26"/>
                <w:shd w:val="clear" w:color="auto" w:fill="FFFFFF"/>
              </w:rPr>
              <w:t>Познавательные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3300B">
              <w:rPr>
                <w:color w:val="000000"/>
                <w:sz w:val="26"/>
                <w:szCs w:val="26"/>
              </w:rPr>
              <w:t>• реализация проектно-исследовательской деятельности;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проводить наблюдение и эксперимент под руководством учителя;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создавать и преобразовывать модели и схемы для решения задач;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давать определение понятиям;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устанавливать причинно-следственные связи;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 xml:space="preserve">• обобщать понятия — осуществлять логическую операцию перехода от видовых признаков к </w:t>
            </w:r>
            <w:r w:rsidRPr="0073300B">
              <w:rPr>
                <w:color w:val="000000"/>
                <w:sz w:val="26"/>
                <w:szCs w:val="26"/>
              </w:rPr>
              <w:lastRenderedPageBreak/>
              <w:t>родовому понятию, от понятия с меньшим объёмом к понятию с большим объёмом;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 xml:space="preserve">• осуществлять сравнение, </w:t>
            </w:r>
            <w:proofErr w:type="spellStart"/>
            <w:r w:rsidRPr="0073300B">
              <w:rPr>
                <w:color w:val="000000"/>
                <w:sz w:val="26"/>
                <w:szCs w:val="26"/>
              </w:rPr>
              <w:t>сериацию</w:t>
            </w:r>
            <w:proofErr w:type="spellEnd"/>
            <w:r w:rsidRPr="0073300B">
              <w:rPr>
                <w:color w:val="000000"/>
                <w:sz w:val="26"/>
                <w:szCs w:val="26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строить классификацию на основе дихотомического деления (на основе отрицания);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 xml:space="preserve">• строить </w:t>
            </w:r>
            <w:proofErr w:type="gramStart"/>
            <w:r w:rsidRPr="0073300B">
              <w:rPr>
                <w:color w:val="000000"/>
                <w:sz w:val="26"/>
                <w:szCs w:val="26"/>
              </w:rPr>
              <w:t>логическое рассуждение</w:t>
            </w:r>
            <w:proofErr w:type="gramEnd"/>
            <w:r w:rsidRPr="0073300B">
              <w:rPr>
                <w:color w:val="000000"/>
                <w:sz w:val="26"/>
                <w:szCs w:val="26"/>
              </w:rPr>
              <w:t>, включающее установление причинно-следственных связей;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объяснять явления, процессы, связи и отношения, выявляемые в ходе исследования;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основам ознакомительного, изучающего, усваивающего и поискового чтения;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A5640" w:rsidRPr="0073300B" w:rsidRDefault="007A5640" w:rsidP="0073300B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 w:rsidRPr="0073300B">
              <w:rPr>
                <w:color w:val="000000"/>
                <w:sz w:val="26"/>
                <w:szCs w:val="26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7A5640" w:rsidRPr="0073300B" w:rsidRDefault="007A5640" w:rsidP="0073300B">
            <w:pPr>
              <w:pStyle w:val="a6"/>
              <w:jc w:val="both"/>
              <w:rPr>
                <w:sz w:val="26"/>
                <w:szCs w:val="26"/>
              </w:rPr>
            </w:pPr>
          </w:p>
          <w:p w:rsidR="007A5640" w:rsidRPr="00443B4C" w:rsidRDefault="007A5640" w:rsidP="007D2D01">
            <w:pPr>
              <w:pStyle w:val="a6"/>
              <w:rPr>
                <w:u w:color="000000"/>
                <w:lang w:eastAsia="en-US"/>
              </w:rPr>
            </w:pPr>
          </w:p>
        </w:tc>
      </w:tr>
    </w:tbl>
    <w:p w:rsidR="003F3BDE" w:rsidRPr="004F3C4E" w:rsidRDefault="003F3BDE" w:rsidP="003F3BDE">
      <w:pPr>
        <w:suppressAutoHyphens w:val="0"/>
        <w:autoSpaceDE w:val="0"/>
        <w:autoSpaceDN w:val="0"/>
        <w:adjustRightInd w:val="0"/>
        <w:ind w:left="567" w:right="567"/>
        <w:jc w:val="both"/>
        <w:rPr>
          <w:rFonts w:ascii="Arial" w:hAnsi="Arial" w:cs="Arial"/>
          <w:bCs/>
          <w:spacing w:val="-2"/>
          <w:sz w:val="22"/>
          <w:szCs w:val="22"/>
          <w:u w:color="000000"/>
          <w:lang w:eastAsia="en-US"/>
        </w:rPr>
      </w:pPr>
    </w:p>
    <w:p w:rsidR="0073300B" w:rsidRDefault="0073300B" w:rsidP="003E2EC2">
      <w:pPr>
        <w:suppressAutoHyphens w:val="0"/>
        <w:ind w:left="3360"/>
        <w:rPr>
          <w:b/>
          <w:bCs/>
          <w:sz w:val="28"/>
          <w:szCs w:val="28"/>
          <w:lang w:eastAsia="ru-RU"/>
        </w:rPr>
      </w:pPr>
    </w:p>
    <w:p w:rsidR="0073300B" w:rsidRDefault="0073300B" w:rsidP="003E2EC2">
      <w:pPr>
        <w:suppressAutoHyphens w:val="0"/>
        <w:ind w:left="3360"/>
        <w:rPr>
          <w:b/>
          <w:bCs/>
          <w:sz w:val="28"/>
          <w:szCs w:val="28"/>
          <w:lang w:eastAsia="ru-RU"/>
        </w:rPr>
      </w:pPr>
    </w:p>
    <w:p w:rsidR="003E2EC2" w:rsidRPr="003E2EC2" w:rsidRDefault="003E2EC2" w:rsidP="003E2EC2">
      <w:pPr>
        <w:suppressAutoHyphens w:val="0"/>
        <w:ind w:left="3360"/>
        <w:rPr>
          <w:rFonts w:eastAsiaTheme="minorEastAsia"/>
          <w:sz w:val="20"/>
          <w:szCs w:val="20"/>
          <w:lang w:eastAsia="ru-RU"/>
        </w:rPr>
      </w:pPr>
      <w:r w:rsidRPr="003E2EC2">
        <w:rPr>
          <w:b/>
          <w:bCs/>
          <w:sz w:val="28"/>
          <w:szCs w:val="28"/>
          <w:lang w:eastAsia="ru-RU"/>
        </w:rPr>
        <w:t>Тематическое планирование</w:t>
      </w:r>
    </w:p>
    <w:p w:rsidR="003E2EC2" w:rsidRPr="003E2EC2" w:rsidRDefault="003E2EC2" w:rsidP="003E2EC2">
      <w:pPr>
        <w:suppressAutoHyphens w:val="0"/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3E2EC2" w:rsidRPr="003E2EC2" w:rsidRDefault="003E2EC2" w:rsidP="003E2EC2">
      <w:pPr>
        <w:suppressAutoHyphens w:val="0"/>
        <w:spacing w:line="213" w:lineRule="exact"/>
        <w:rPr>
          <w:rFonts w:eastAsiaTheme="minorEastAsia"/>
          <w:sz w:val="20"/>
          <w:szCs w:val="20"/>
          <w:lang w:eastAsia="ru-RU"/>
        </w:rPr>
      </w:pPr>
    </w:p>
    <w:p w:rsidR="003E2EC2" w:rsidRPr="003E2EC2" w:rsidRDefault="003E2EC2" w:rsidP="003E2EC2">
      <w:pPr>
        <w:suppressAutoHyphens w:val="0"/>
        <w:ind w:left="4740"/>
        <w:rPr>
          <w:rFonts w:eastAsiaTheme="minorEastAsia"/>
          <w:sz w:val="20"/>
          <w:szCs w:val="20"/>
          <w:lang w:eastAsia="ru-RU"/>
        </w:rPr>
      </w:pPr>
      <w:r w:rsidRPr="003E2EC2">
        <w:rPr>
          <w:b/>
          <w:bCs/>
          <w:sz w:val="36"/>
          <w:szCs w:val="36"/>
          <w:lang w:eastAsia="ru-RU"/>
        </w:rPr>
        <w:t>5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80"/>
        <w:gridCol w:w="5564"/>
        <w:gridCol w:w="3036"/>
      </w:tblGrid>
      <w:tr w:rsidR="003E2EC2" w:rsidRPr="003E2EC2" w:rsidTr="003E2EC2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5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ind w:left="196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30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Часы учебного</w:t>
            </w:r>
          </w:p>
        </w:tc>
      </w:tr>
      <w:tr w:rsidR="003E2EC2" w:rsidRPr="003E2EC2" w:rsidTr="003E2EC2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времени</w:t>
            </w:r>
          </w:p>
        </w:tc>
      </w:tr>
      <w:tr w:rsidR="003E2EC2" w:rsidRPr="003E2EC2" w:rsidTr="003E2EC2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4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Технологии обработки конструкционных</w:t>
            </w:r>
          </w:p>
        </w:tc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52</w:t>
            </w:r>
          </w:p>
        </w:tc>
      </w:tr>
      <w:tr w:rsidR="003E2EC2" w:rsidRPr="003E2EC2" w:rsidTr="003E2EC2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3E2EC2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4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1.1Технология ручной обработки древесины и</w:t>
            </w:r>
          </w:p>
        </w:tc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20</w:t>
            </w:r>
          </w:p>
        </w:tc>
      </w:tr>
      <w:tr w:rsidR="003E2EC2" w:rsidRPr="003E2EC2" w:rsidTr="003E2EC2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древесных материалов.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3E2EC2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64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ручной обработки металлов и</w:t>
            </w:r>
          </w:p>
        </w:tc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24</w:t>
            </w:r>
          </w:p>
        </w:tc>
      </w:tr>
      <w:tr w:rsidR="003E2EC2" w:rsidRPr="003E2EC2" w:rsidTr="003E2EC2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искусственных материалов.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3E2EC2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64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машинной обработки металлов и</w:t>
            </w:r>
          </w:p>
        </w:tc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3E2EC2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искусственных материалов.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3E2EC2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64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художественно- прикладной обработки</w:t>
            </w:r>
          </w:p>
        </w:tc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3E2EC2" w:rsidRPr="003E2EC2" w:rsidTr="003E2EC2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3E2EC2">
        <w:trPr>
          <w:trHeight w:val="3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домашнего хозяйства.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3E2EC2" w:rsidRPr="003E2EC2" w:rsidTr="003E2EC2">
        <w:trPr>
          <w:trHeight w:val="3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64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ремонта деталей интерьера, одежды и</w:t>
            </w:r>
          </w:p>
        </w:tc>
        <w:tc>
          <w:tcPr>
            <w:tcW w:w="3036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E2EC2" w:rsidRPr="003E2EC2" w:rsidTr="003E2EC2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обуви и ухода за ними.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3E2EC2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Эстетика и экология жилища.</w:t>
            </w:r>
          </w:p>
        </w:tc>
        <w:tc>
          <w:tcPr>
            <w:tcW w:w="30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</w:tbl>
    <w:p w:rsidR="003E2EC2" w:rsidRPr="003E2EC2" w:rsidRDefault="003E2EC2" w:rsidP="003E2EC2">
      <w:pPr>
        <w:suppressAutoHyphens w:val="0"/>
        <w:rPr>
          <w:rFonts w:eastAsiaTheme="minorEastAsia"/>
          <w:sz w:val="22"/>
          <w:szCs w:val="22"/>
          <w:lang w:eastAsia="ru-RU"/>
        </w:rPr>
        <w:sectPr w:rsidR="003E2EC2" w:rsidRPr="003E2EC2">
          <w:pgSz w:w="11900" w:h="16838"/>
          <w:pgMar w:top="630" w:right="846" w:bottom="230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940"/>
        <w:gridCol w:w="2140"/>
      </w:tblGrid>
      <w:tr w:rsidR="003E2EC2" w:rsidRPr="003E2EC2" w:rsidTr="00405BB9">
        <w:trPr>
          <w:trHeight w:val="32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right="16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исследовательской и опытнической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right="80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3.1 Исследовательская и созидательная деятельность.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right="80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ind w:right="80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3E2EC2" w:rsidRPr="003E2EC2" w:rsidRDefault="003E2EC2" w:rsidP="003E2EC2">
      <w:pPr>
        <w:suppressAutoHyphens w:val="0"/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3E2EC2" w:rsidRPr="003E2EC2" w:rsidRDefault="003E2EC2" w:rsidP="003E2EC2">
      <w:pPr>
        <w:suppressAutoHyphens w:val="0"/>
        <w:spacing w:line="200" w:lineRule="exact"/>
        <w:rPr>
          <w:rFonts w:eastAsiaTheme="minorEastAsia"/>
          <w:sz w:val="20"/>
          <w:szCs w:val="20"/>
          <w:lang w:eastAsia="ru-RU"/>
        </w:rPr>
      </w:pPr>
    </w:p>
    <w:p w:rsidR="003E2EC2" w:rsidRPr="003E2EC2" w:rsidRDefault="003E2EC2" w:rsidP="003E2EC2">
      <w:pPr>
        <w:suppressAutoHyphens w:val="0"/>
        <w:spacing w:line="332" w:lineRule="exact"/>
        <w:rPr>
          <w:rFonts w:eastAsiaTheme="minorEastAsia"/>
          <w:sz w:val="20"/>
          <w:szCs w:val="20"/>
          <w:lang w:eastAsia="ru-RU"/>
        </w:rPr>
      </w:pPr>
    </w:p>
    <w:p w:rsidR="003E2EC2" w:rsidRPr="003E2EC2" w:rsidRDefault="003E2EC2" w:rsidP="003E2EC2">
      <w:pPr>
        <w:suppressAutoHyphens w:val="0"/>
        <w:ind w:left="4740"/>
        <w:rPr>
          <w:rFonts w:eastAsiaTheme="minorEastAsia"/>
          <w:sz w:val="20"/>
          <w:szCs w:val="20"/>
          <w:lang w:eastAsia="ru-RU"/>
        </w:rPr>
      </w:pPr>
      <w:r w:rsidRPr="003E2EC2">
        <w:rPr>
          <w:b/>
          <w:bCs/>
          <w:sz w:val="36"/>
          <w:szCs w:val="36"/>
          <w:lang w:eastAsia="ru-RU"/>
        </w:rPr>
        <w:t>6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80"/>
        <w:gridCol w:w="6040"/>
        <w:gridCol w:w="2280"/>
      </w:tblGrid>
      <w:tr w:rsidR="003E2EC2" w:rsidRPr="003E2EC2" w:rsidTr="00405BB9">
        <w:trPr>
          <w:trHeight w:val="31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ind w:left="17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Часы учебного</w:t>
            </w:r>
          </w:p>
        </w:tc>
      </w:tr>
      <w:tr w:rsidR="003E2EC2" w:rsidRPr="003E2EC2" w:rsidTr="00405BB9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времени</w:t>
            </w:r>
          </w:p>
        </w:tc>
      </w:tr>
      <w:tr w:rsidR="003E2EC2" w:rsidRPr="003E2EC2" w:rsidTr="00405BB9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Технологии обработки конструкционных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50</w:t>
            </w:r>
          </w:p>
        </w:tc>
      </w:tr>
      <w:tr w:rsidR="003E2EC2" w:rsidRPr="003E2EC2" w:rsidTr="00405BB9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1.1Технология ручной обработки древесины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18</w:t>
            </w:r>
          </w:p>
        </w:tc>
      </w:tr>
      <w:tr w:rsidR="003E2EC2" w:rsidRPr="003E2EC2" w:rsidTr="00405BB9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древесных материалов.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Технологии машинной обработки древесины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древесных материалов.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ручной обработки металлов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18</w:t>
            </w:r>
          </w:p>
        </w:tc>
      </w:tr>
      <w:tr w:rsidR="003E2EC2" w:rsidRPr="003E2EC2" w:rsidTr="00405BB9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искусственных материалов.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машинной обработки металлов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искусственных материалов.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художественно- прикладной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3E2EC2" w:rsidRPr="003E2EC2" w:rsidTr="00405BB9">
        <w:trPr>
          <w:trHeight w:val="3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обработки материалов.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домашнего хозяйства.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8</w:t>
            </w:r>
          </w:p>
        </w:tc>
      </w:tr>
      <w:tr w:rsidR="003E2EC2" w:rsidRPr="003E2EC2" w:rsidTr="00405BB9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ремонта деталей интерьера, одежды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405BB9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 обуви и ухода за ними.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9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9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3E2EC2">
              <w:rPr>
                <w:sz w:val="28"/>
                <w:szCs w:val="28"/>
                <w:lang w:eastAsia="ru-RU"/>
              </w:rPr>
              <w:t>ремонтно</w:t>
            </w:r>
            <w:proofErr w:type="spellEnd"/>
            <w:r w:rsidRPr="003E2EC2">
              <w:rPr>
                <w:sz w:val="28"/>
                <w:szCs w:val="28"/>
                <w:lang w:eastAsia="ru-RU"/>
              </w:rPr>
              <w:t xml:space="preserve"> – отделочных работ.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9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405BB9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Технологии ремонта элементов систем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водоснабжения и канализации.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исследовательской и опытнической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Исследовательская и созидательная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68</w:t>
            </w:r>
          </w:p>
        </w:tc>
      </w:tr>
    </w:tbl>
    <w:p w:rsidR="003E2EC2" w:rsidRPr="003E2EC2" w:rsidRDefault="003E2EC2" w:rsidP="003E2EC2">
      <w:pPr>
        <w:suppressAutoHyphens w:val="0"/>
        <w:spacing w:line="317" w:lineRule="exact"/>
        <w:rPr>
          <w:rFonts w:eastAsiaTheme="minorEastAsia"/>
          <w:sz w:val="20"/>
          <w:szCs w:val="20"/>
          <w:lang w:eastAsia="ru-RU"/>
        </w:rPr>
      </w:pPr>
    </w:p>
    <w:p w:rsidR="003E2EC2" w:rsidRPr="003E2EC2" w:rsidRDefault="003E2EC2" w:rsidP="003E2EC2">
      <w:pPr>
        <w:suppressAutoHyphens w:val="0"/>
        <w:ind w:right="-139"/>
        <w:jc w:val="center"/>
        <w:rPr>
          <w:rFonts w:eastAsiaTheme="minorEastAsia"/>
          <w:sz w:val="20"/>
          <w:szCs w:val="20"/>
          <w:lang w:eastAsia="ru-RU"/>
        </w:rPr>
      </w:pPr>
      <w:r w:rsidRPr="003E2EC2">
        <w:rPr>
          <w:b/>
          <w:bCs/>
          <w:sz w:val="36"/>
          <w:szCs w:val="36"/>
          <w:lang w:eastAsia="ru-RU"/>
        </w:rPr>
        <w:t>7 класс</w:t>
      </w:r>
    </w:p>
    <w:tbl>
      <w:tblPr>
        <w:tblW w:w="9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80"/>
        <w:gridCol w:w="4879"/>
        <w:gridCol w:w="3441"/>
      </w:tblGrid>
      <w:tr w:rsidR="003E2EC2" w:rsidRPr="003E2EC2" w:rsidTr="0073300B">
        <w:trPr>
          <w:trHeight w:val="31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ind w:left="17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34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Часы учебного</w:t>
            </w:r>
          </w:p>
        </w:tc>
      </w:tr>
      <w:tr w:rsidR="003E2EC2" w:rsidRPr="003E2EC2" w:rsidTr="0073300B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3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времени</w:t>
            </w:r>
          </w:p>
        </w:tc>
      </w:tr>
      <w:tr w:rsidR="003E2EC2" w:rsidRPr="003E2EC2" w:rsidTr="0073300B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9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Технологии обработки конструкционных</w:t>
            </w:r>
          </w:p>
        </w:tc>
        <w:tc>
          <w:tcPr>
            <w:tcW w:w="3441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48</w:t>
            </w:r>
          </w:p>
        </w:tc>
      </w:tr>
      <w:tr w:rsidR="003E2EC2" w:rsidRPr="003E2EC2" w:rsidTr="0073300B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3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73300B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1.1Технология ручной обработки древесины и</w:t>
            </w:r>
          </w:p>
        </w:tc>
        <w:tc>
          <w:tcPr>
            <w:tcW w:w="3441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12</w:t>
            </w:r>
          </w:p>
        </w:tc>
      </w:tr>
      <w:tr w:rsidR="003E2EC2" w:rsidRPr="003E2EC2" w:rsidTr="0073300B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древесных материалов.</w:t>
            </w:r>
          </w:p>
        </w:tc>
        <w:tc>
          <w:tcPr>
            <w:tcW w:w="3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73300B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79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Технологии машинной обработки древесины и</w:t>
            </w:r>
          </w:p>
        </w:tc>
        <w:tc>
          <w:tcPr>
            <w:tcW w:w="3441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8</w:t>
            </w:r>
          </w:p>
        </w:tc>
      </w:tr>
      <w:tr w:rsidR="003E2EC2" w:rsidRPr="003E2EC2" w:rsidTr="0073300B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древесных материалов.</w:t>
            </w:r>
          </w:p>
        </w:tc>
        <w:tc>
          <w:tcPr>
            <w:tcW w:w="3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73300B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79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ручной обработки металлов и</w:t>
            </w:r>
          </w:p>
        </w:tc>
        <w:tc>
          <w:tcPr>
            <w:tcW w:w="3441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E2EC2" w:rsidRPr="003E2EC2" w:rsidTr="0073300B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искусственных материалов.</w:t>
            </w:r>
          </w:p>
        </w:tc>
        <w:tc>
          <w:tcPr>
            <w:tcW w:w="3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73300B">
        <w:trPr>
          <w:trHeight w:val="3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79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машинной обработки металлов и</w:t>
            </w:r>
          </w:p>
        </w:tc>
        <w:tc>
          <w:tcPr>
            <w:tcW w:w="3441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12</w:t>
            </w:r>
          </w:p>
        </w:tc>
      </w:tr>
      <w:tr w:rsidR="003E2EC2" w:rsidRPr="003E2EC2" w:rsidTr="0073300B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искусственных материалов.</w:t>
            </w:r>
          </w:p>
        </w:tc>
        <w:tc>
          <w:tcPr>
            <w:tcW w:w="34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</w:tbl>
    <w:p w:rsidR="003E2EC2" w:rsidRPr="003E2EC2" w:rsidRDefault="003E2EC2" w:rsidP="003E2EC2">
      <w:pPr>
        <w:suppressAutoHyphens w:val="0"/>
        <w:rPr>
          <w:rFonts w:eastAsiaTheme="minorEastAsia"/>
          <w:sz w:val="22"/>
          <w:szCs w:val="22"/>
          <w:lang w:eastAsia="ru-RU"/>
        </w:rPr>
        <w:sectPr w:rsidR="003E2EC2" w:rsidRPr="003E2EC2">
          <w:pgSz w:w="11900" w:h="16838"/>
          <w:pgMar w:top="604" w:right="986" w:bottom="302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80"/>
        <w:gridCol w:w="6060"/>
        <w:gridCol w:w="2260"/>
      </w:tblGrid>
      <w:tr w:rsidR="003E2EC2" w:rsidRPr="003E2EC2" w:rsidTr="00405BB9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Технология художественно- прикладной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12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обработки материалов.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домашнего хозяйства.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4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3E2EC2">
              <w:rPr>
                <w:sz w:val="28"/>
                <w:szCs w:val="28"/>
                <w:lang w:eastAsia="ru-RU"/>
              </w:rPr>
              <w:t>ремонтно</w:t>
            </w:r>
            <w:proofErr w:type="spellEnd"/>
            <w:r w:rsidRPr="003E2EC2">
              <w:rPr>
                <w:sz w:val="28"/>
                <w:szCs w:val="28"/>
                <w:lang w:eastAsia="ru-RU"/>
              </w:rPr>
              <w:t xml:space="preserve"> – отделочных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работ.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исследовательской и опытнической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Исследовательская и созидательная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68</w:t>
            </w:r>
          </w:p>
        </w:tc>
      </w:tr>
      <w:tr w:rsidR="003E2EC2" w:rsidRPr="003E2EC2" w:rsidTr="00405BB9">
        <w:trPr>
          <w:trHeight w:val="40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401" w:lineRule="exact"/>
              <w:ind w:left="288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36"/>
                <w:szCs w:val="36"/>
                <w:lang w:eastAsia="ru-RU"/>
              </w:rPr>
              <w:t>8 класс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7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Часы учебного</w:t>
            </w:r>
          </w:p>
        </w:tc>
      </w:tr>
      <w:tr w:rsidR="003E2EC2" w:rsidRPr="003E2EC2" w:rsidTr="00405BB9">
        <w:trPr>
          <w:trHeight w:val="326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времени</w:t>
            </w:r>
          </w:p>
        </w:tc>
      </w:tr>
      <w:tr w:rsidR="003E2EC2" w:rsidRPr="003E2EC2" w:rsidTr="00405BB9">
        <w:trPr>
          <w:trHeight w:val="31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домашнего хозяйства.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3E2EC2" w:rsidRPr="003E2EC2" w:rsidTr="00405BB9">
        <w:trPr>
          <w:trHeight w:val="3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Эстетика и экология жилища.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405BB9">
        <w:trPr>
          <w:trHeight w:val="31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Бюджет семьи.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3E2EC2" w:rsidRPr="003E2EC2" w:rsidTr="00405BB9">
        <w:trPr>
          <w:trHeight w:val="30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9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9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Технологии ремонта элементов систем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9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водоснабжения и канализации.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Электротехника.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12</w:t>
            </w:r>
          </w:p>
        </w:tc>
      </w:tr>
      <w:tr w:rsidR="003E2EC2" w:rsidRPr="003E2EC2" w:rsidTr="00405BB9">
        <w:trPr>
          <w:trHeight w:val="31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Электромонтажные и сборочные технологии.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E2EC2" w:rsidRPr="003E2EC2" w:rsidTr="00405BB9">
        <w:trPr>
          <w:trHeight w:val="30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Электротехнические устройства с элементами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E2EC2" w:rsidRPr="003E2EC2" w:rsidTr="00405BB9">
        <w:trPr>
          <w:trHeight w:val="326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автоматики.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Бытовые электроприборы.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E2EC2" w:rsidRPr="003E2EC2" w:rsidTr="00405BB9">
        <w:trPr>
          <w:trHeight w:val="31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Современное производство и профессиональное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3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3E2EC2" w:rsidRPr="003E2EC2" w:rsidTr="00405BB9">
        <w:trPr>
          <w:trHeight w:val="323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самоопределение.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Сферы производства и разделение труда.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8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405BB9">
        <w:trPr>
          <w:trHeight w:val="31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Профессиональное образование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3E2EC2" w:rsidRPr="003E2EC2" w:rsidTr="00405BB9">
        <w:trPr>
          <w:trHeight w:val="325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профессиональная карьера.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Технология исследовательской и опытнической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</w:tr>
      <w:tr w:rsidR="003E2EC2" w:rsidRPr="003E2EC2" w:rsidTr="00405BB9">
        <w:trPr>
          <w:trHeight w:val="323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0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ind w:left="4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Исследовательская и созидательная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05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w w:val="99"/>
                <w:sz w:val="28"/>
                <w:szCs w:val="28"/>
                <w:lang w:eastAsia="ru-RU"/>
              </w:rPr>
              <w:t>9</w:t>
            </w:r>
          </w:p>
        </w:tc>
      </w:tr>
      <w:tr w:rsidR="003E2EC2" w:rsidRPr="003E2EC2" w:rsidTr="00405BB9">
        <w:trPr>
          <w:trHeight w:val="328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3E2EC2" w:rsidRPr="003E2EC2" w:rsidTr="00405BB9">
        <w:trPr>
          <w:trHeight w:val="31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ind w:left="100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2EC2" w:rsidRPr="003E2EC2" w:rsidRDefault="003E2EC2" w:rsidP="003E2EC2">
            <w:pPr>
              <w:suppressAutoHyphens w:val="0"/>
              <w:spacing w:line="312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E2EC2">
              <w:rPr>
                <w:b/>
                <w:bCs/>
                <w:w w:val="99"/>
                <w:sz w:val="28"/>
                <w:szCs w:val="28"/>
                <w:lang w:eastAsia="ru-RU"/>
              </w:rPr>
              <w:t>35</w:t>
            </w:r>
          </w:p>
        </w:tc>
      </w:tr>
    </w:tbl>
    <w:p w:rsidR="003E2EC2" w:rsidRPr="003E2EC2" w:rsidRDefault="003E2EC2" w:rsidP="003E2EC2">
      <w:pPr>
        <w:suppressAutoHyphens w:val="0"/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3F3BDE" w:rsidRPr="00320B49" w:rsidRDefault="003F3BDE" w:rsidP="003F3BDE">
      <w:pPr>
        <w:ind w:left="6804"/>
        <w:jc w:val="right"/>
      </w:pPr>
      <w:r>
        <w:rPr>
          <w:sz w:val="26"/>
          <w:szCs w:val="26"/>
        </w:rPr>
        <w:br w:type="page"/>
      </w:r>
      <w:r w:rsidRPr="00320B49">
        <w:lastRenderedPageBreak/>
        <w:t>Приложение 6</w:t>
      </w:r>
    </w:p>
    <w:p w:rsidR="003F3BDE" w:rsidRPr="00320B49" w:rsidRDefault="003F3BDE" w:rsidP="003F3BDE">
      <w:pPr>
        <w:ind w:left="6804"/>
        <w:jc w:val="right"/>
      </w:pPr>
      <w:r w:rsidRPr="00320B49">
        <w:t>к Положению о рабочей программе по учебному предмету (курсу) педагога</w:t>
      </w:r>
    </w:p>
    <w:p w:rsidR="003F3BDE" w:rsidRDefault="003F3BDE" w:rsidP="003F3BDE">
      <w:pPr>
        <w:jc w:val="center"/>
        <w:rPr>
          <w:sz w:val="26"/>
          <w:szCs w:val="26"/>
        </w:rPr>
      </w:pPr>
    </w:p>
    <w:p w:rsidR="003F3BDE" w:rsidRDefault="003F3BDE" w:rsidP="003F3BD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F3BDE" w:rsidRPr="00EF067A" w:rsidRDefault="003F3BDE" w:rsidP="003F3B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067A">
        <w:rPr>
          <w:sz w:val="28"/>
          <w:szCs w:val="28"/>
        </w:rPr>
        <w:t>Календарно-тематическое планирование</w:t>
      </w:r>
    </w:p>
    <w:p w:rsidR="003F3BDE" w:rsidRPr="009902F1" w:rsidRDefault="003F3BDE" w:rsidP="003F3BDE">
      <w:pPr>
        <w:rPr>
          <w:sz w:val="28"/>
          <w:szCs w:val="28"/>
        </w:rPr>
      </w:pPr>
    </w:p>
    <w:p w:rsidR="003F3BDE" w:rsidRDefault="003F3BDE" w:rsidP="003F3BD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4394"/>
        <w:gridCol w:w="3544"/>
      </w:tblGrid>
      <w:tr w:rsidR="003F3BDE" w:rsidRPr="002A401F" w:rsidTr="00405BB9">
        <w:tc>
          <w:tcPr>
            <w:tcW w:w="852" w:type="dxa"/>
            <w:vMerge w:val="restart"/>
          </w:tcPr>
          <w:p w:rsidR="003F3BDE" w:rsidRPr="00EF067A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№</w:t>
            </w:r>
          </w:p>
          <w:p w:rsidR="003F3BDE" w:rsidRPr="00EF067A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урока</w:t>
            </w:r>
          </w:p>
        </w:tc>
        <w:tc>
          <w:tcPr>
            <w:tcW w:w="1701" w:type="dxa"/>
            <w:gridSpan w:val="2"/>
          </w:tcPr>
          <w:p w:rsidR="003F3BDE" w:rsidRPr="00EF067A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394" w:type="dxa"/>
            <w:vMerge w:val="restart"/>
          </w:tcPr>
          <w:p w:rsidR="003F3BDE" w:rsidRPr="00EF067A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sz w:val="22"/>
                <w:szCs w:val="22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3F3BDE" w:rsidRPr="00EF067A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F067A">
              <w:rPr>
                <w:bCs/>
                <w:iCs/>
                <w:sz w:val="22"/>
                <w:szCs w:val="22"/>
              </w:rPr>
              <w:t xml:space="preserve">Планируемые </w:t>
            </w:r>
            <w:r>
              <w:rPr>
                <w:bCs/>
                <w:iCs/>
                <w:sz w:val="22"/>
                <w:szCs w:val="22"/>
              </w:rPr>
              <w:t xml:space="preserve">предметные </w:t>
            </w:r>
            <w:r w:rsidRPr="00EF067A">
              <w:rPr>
                <w:bCs/>
                <w:iCs/>
                <w:sz w:val="22"/>
                <w:szCs w:val="22"/>
              </w:rPr>
              <w:t>результаты</w:t>
            </w:r>
            <w:r>
              <w:rPr>
                <w:bCs/>
                <w:iCs/>
                <w:sz w:val="22"/>
                <w:szCs w:val="22"/>
              </w:rPr>
              <w:t xml:space="preserve"> (пишутся на раздел/блок)</w:t>
            </w:r>
          </w:p>
        </w:tc>
      </w:tr>
      <w:tr w:rsidR="003F3BDE" w:rsidRPr="002A401F" w:rsidTr="00405BB9">
        <w:tc>
          <w:tcPr>
            <w:tcW w:w="852" w:type="dxa"/>
            <w:vMerge/>
          </w:tcPr>
          <w:p w:rsidR="003F3BDE" w:rsidRPr="002A401F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3F3BDE" w:rsidRPr="002A401F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1" w:type="dxa"/>
          </w:tcPr>
          <w:p w:rsidR="003F3BDE" w:rsidRPr="002A401F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4394" w:type="dxa"/>
            <w:vMerge/>
          </w:tcPr>
          <w:p w:rsidR="003F3BDE" w:rsidRPr="002A401F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3544" w:type="dxa"/>
            <w:vMerge/>
          </w:tcPr>
          <w:p w:rsidR="003F3BDE" w:rsidRPr="002A401F" w:rsidRDefault="003F3BDE" w:rsidP="00405BB9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3F3BDE" w:rsidRPr="00812770" w:rsidTr="00405BB9">
        <w:tc>
          <w:tcPr>
            <w:tcW w:w="10491" w:type="dxa"/>
            <w:gridSpan w:val="5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Раздел (блок) 1.    ……….   -  … часов </w:t>
            </w:r>
          </w:p>
        </w:tc>
      </w:tr>
      <w:tr w:rsidR="003F3BDE" w:rsidRPr="00812770" w:rsidTr="00405BB9">
        <w:tc>
          <w:tcPr>
            <w:tcW w:w="852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544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F3BDE" w:rsidRPr="00812770" w:rsidTr="00405BB9">
        <w:tc>
          <w:tcPr>
            <w:tcW w:w="852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94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544" w:type="dxa"/>
          </w:tcPr>
          <w:p w:rsidR="003F3BDE" w:rsidRPr="00812770" w:rsidRDefault="003F3BDE" w:rsidP="00405BB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3F3BDE" w:rsidRDefault="003F3BDE" w:rsidP="003F3BDE"/>
    <w:p w:rsidR="003F3BDE" w:rsidRDefault="003F3BDE" w:rsidP="003F3BDE"/>
    <w:p w:rsidR="003F3BDE" w:rsidRDefault="003F3BDE" w:rsidP="003F3BD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3F3BDE" w:rsidRPr="00ED44DC" w:rsidRDefault="003F3BDE" w:rsidP="003F3BD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 w:rsidRPr="00ED44DC">
        <w:rPr>
          <w:b/>
          <w:sz w:val="28"/>
          <w:szCs w:val="28"/>
          <w:u w:val="single"/>
        </w:rPr>
        <w:t>Образец</w:t>
      </w:r>
    </w:p>
    <w:p w:rsidR="003F3BDE" w:rsidRDefault="003F3BDE" w:rsidP="003F3BDE">
      <w:pPr>
        <w:jc w:val="center"/>
        <w:rPr>
          <w:b/>
          <w:sz w:val="28"/>
          <w:szCs w:val="28"/>
        </w:rPr>
      </w:pPr>
    </w:p>
    <w:p w:rsidR="003F3BDE" w:rsidRPr="00443EE8" w:rsidRDefault="003F3BDE" w:rsidP="003F3BDE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3F3BDE" w:rsidRDefault="003F3BDE" w:rsidP="003F3BDE"/>
    <w:p w:rsidR="003F3BDE" w:rsidRDefault="003F3BDE" w:rsidP="003F3BDE">
      <w:r>
        <w:t>Предмет______________</w:t>
      </w:r>
    </w:p>
    <w:p w:rsidR="003F3BDE" w:rsidRDefault="003F3BDE" w:rsidP="003F3BDE">
      <w:r>
        <w:t>Класс    ______________</w:t>
      </w:r>
    </w:p>
    <w:p w:rsidR="003F3BDE" w:rsidRDefault="003F3BDE" w:rsidP="003F3BDE">
      <w:r>
        <w:t>Учитель______________</w:t>
      </w:r>
    </w:p>
    <w:p w:rsidR="003F3BDE" w:rsidRDefault="003F3BDE" w:rsidP="003F3BDE">
      <w:pPr>
        <w:jc w:val="center"/>
        <w:rPr>
          <w:b/>
        </w:rPr>
      </w:pPr>
    </w:p>
    <w:p w:rsidR="003F3BDE" w:rsidRPr="00443EE8" w:rsidRDefault="003F3BDE" w:rsidP="003F3BDE">
      <w:pPr>
        <w:jc w:val="center"/>
        <w:rPr>
          <w:b/>
        </w:rPr>
      </w:pPr>
      <w:r>
        <w:rPr>
          <w:b/>
        </w:rPr>
        <w:t>2019-2020</w:t>
      </w:r>
      <w:r w:rsidRPr="00443EE8">
        <w:rPr>
          <w:b/>
        </w:rPr>
        <w:t xml:space="preserve"> учебный год</w:t>
      </w:r>
    </w:p>
    <w:p w:rsidR="003F3BDE" w:rsidRPr="00443EE8" w:rsidRDefault="003F3BDE" w:rsidP="003F3B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3F3BDE" w:rsidTr="00405BB9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3F3BDE" w:rsidRPr="004348C6" w:rsidRDefault="003F3BDE" w:rsidP="00405BB9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3F3BDE" w:rsidRPr="004348C6" w:rsidRDefault="003F3BDE" w:rsidP="00405BB9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3F3BDE" w:rsidRPr="004348C6" w:rsidRDefault="003F3BDE" w:rsidP="00405BB9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3F3BDE" w:rsidRPr="004348C6" w:rsidRDefault="003F3BDE" w:rsidP="00405BB9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3F3BDE" w:rsidRPr="004348C6" w:rsidRDefault="003F3BDE" w:rsidP="00405BB9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3F3BDE" w:rsidTr="00405BB9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3F3BDE" w:rsidRDefault="003F3BDE" w:rsidP="00405BB9"/>
        </w:tc>
        <w:tc>
          <w:tcPr>
            <w:tcW w:w="2287" w:type="dxa"/>
            <w:vMerge/>
            <w:shd w:val="clear" w:color="auto" w:fill="auto"/>
          </w:tcPr>
          <w:p w:rsidR="003F3BDE" w:rsidRDefault="003F3BDE" w:rsidP="00405BB9"/>
        </w:tc>
        <w:tc>
          <w:tcPr>
            <w:tcW w:w="1366" w:type="dxa"/>
            <w:shd w:val="clear" w:color="auto" w:fill="auto"/>
          </w:tcPr>
          <w:p w:rsidR="003F3BDE" w:rsidRPr="004348C6" w:rsidRDefault="003F3BDE" w:rsidP="00405BB9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3F3BDE" w:rsidRPr="004348C6" w:rsidRDefault="003F3BDE" w:rsidP="00405BB9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3F3BDE" w:rsidRDefault="003F3BDE" w:rsidP="00405BB9"/>
        </w:tc>
        <w:tc>
          <w:tcPr>
            <w:tcW w:w="1939" w:type="dxa"/>
            <w:vMerge/>
            <w:shd w:val="clear" w:color="auto" w:fill="auto"/>
          </w:tcPr>
          <w:p w:rsidR="003F3BDE" w:rsidRDefault="003F3BDE" w:rsidP="00405BB9"/>
        </w:tc>
      </w:tr>
      <w:tr w:rsidR="003F3BDE" w:rsidTr="00405BB9">
        <w:tc>
          <w:tcPr>
            <w:tcW w:w="1462" w:type="dxa"/>
            <w:shd w:val="clear" w:color="auto" w:fill="auto"/>
          </w:tcPr>
          <w:p w:rsidR="003F3BDE" w:rsidRDefault="003F3BDE" w:rsidP="00405BB9"/>
        </w:tc>
        <w:tc>
          <w:tcPr>
            <w:tcW w:w="2287" w:type="dxa"/>
            <w:shd w:val="clear" w:color="auto" w:fill="auto"/>
          </w:tcPr>
          <w:p w:rsidR="003F3BDE" w:rsidRDefault="003F3BDE" w:rsidP="00405BB9"/>
        </w:tc>
        <w:tc>
          <w:tcPr>
            <w:tcW w:w="1366" w:type="dxa"/>
            <w:shd w:val="clear" w:color="auto" w:fill="auto"/>
          </w:tcPr>
          <w:p w:rsidR="003F3BDE" w:rsidRDefault="003F3BDE" w:rsidP="00405BB9"/>
        </w:tc>
        <w:tc>
          <w:tcPr>
            <w:tcW w:w="1323" w:type="dxa"/>
            <w:shd w:val="clear" w:color="auto" w:fill="auto"/>
          </w:tcPr>
          <w:p w:rsidR="003F3BDE" w:rsidRDefault="003F3BDE" w:rsidP="00405BB9"/>
        </w:tc>
        <w:tc>
          <w:tcPr>
            <w:tcW w:w="1902" w:type="dxa"/>
            <w:shd w:val="clear" w:color="auto" w:fill="auto"/>
          </w:tcPr>
          <w:p w:rsidR="003F3BDE" w:rsidRDefault="003F3BDE" w:rsidP="00405BB9"/>
        </w:tc>
        <w:tc>
          <w:tcPr>
            <w:tcW w:w="1939" w:type="dxa"/>
            <w:shd w:val="clear" w:color="auto" w:fill="auto"/>
          </w:tcPr>
          <w:p w:rsidR="003F3BDE" w:rsidRDefault="003F3BDE" w:rsidP="00405BB9"/>
        </w:tc>
      </w:tr>
      <w:tr w:rsidR="003F3BDE" w:rsidTr="00405BB9">
        <w:tc>
          <w:tcPr>
            <w:tcW w:w="1462" w:type="dxa"/>
            <w:shd w:val="clear" w:color="auto" w:fill="auto"/>
          </w:tcPr>
          <w:p w:rsidR="003F3BDE" w:rsidRDefault="003F3BDE" w:rsidP="00405BB9"/>
        </w:tc>
        <w:tc>
          <w:tcPr>
            <w:tcW w:w="2287" w:type="dxa"/>
            <w:shd w:val="clear" w:color="auto" w:fill="auto"/>
          </w:tcPr>
          <w:p w:rsidR="003F3BDE" w:rsidRDefault="003F3BDE" w:rsidP="00405BB9"/>
        </w:tc>
        <w:tc>
          <w:tcPr>
            <w:tcW w:w="1366" w:type="dxa"/>
            <w:shd w:val="clear" w:color="auto" w:fill="auto"/>
          </w:tcPr>
          <w:p w:rsidR="003F3BDE" w:rsidRDefault="003F3BDE" w:rsidP="00405BB9"/>
        </w:tc>
        <w:tc>
          <w:tcPr>
            <w:tcW w:w="1323" w:type="dxa"/>
            <w:shd w:val="clear" w:color="auto" w:fill="auto"/>
          </w:tcPr>
          <w:p w:rsidR="003F3BDE" w:rsidRDefault="003F3BDE" w:rsidP="00405BB9"/>
        </w:tc>
        <w:tc>
          <w:tcPr>
            <w:tcW w:w="1902" w:type="dxa"/>
            <w:shd w:val="clear" w:color="auto" w:fill="auto"/>
          </w:tcPr>
          <w:p w:rsidR="003F3BDE" w:rsidRDefault="003F3BDE" w:rsidP="00405BB9"/>
        </w:tc>
        <w:tc>
          <w:tcPr>
            <w:tcW w:w="1939" w:type="dxa"/>
            <w:shd w:val="clear" w:color="auto" w:fill="auto"/>
          </w:tcPr>
          <w:p w:rsidR="003F3BDE" w:rsidRDefault="003F3BDE" w:rsidP="00405BB9"/>
        </w:tc>
      </w:tr>
      <w:tr w:rsidR="003F3BDE" w:rsidTr="00405BB9">
        <w:tc>
          <w:tcPr>
            <w:tcW w:w="1462" w:type="dxa"/>
            <w:shd w:val="clear" w:color="auto" w:fill="auto"/>
          </w:tcPr>
          <w:p w:rsidR="003F3BDE" w:rsidRDefault="003F3BDE" w:rsidP="00405BB9"/>
        </w:tc>
        <w:tc>
          <w:tcPr>
            <w:tcW w:w="2287" w:type="dxa"/>
            <w:shd w:val="clear" w:color="auto" w:fill="auto"/>
          </w:tcPr>
          <w:p w:rsidR="003F3BDE" w:rsidRDefault="003F3BDE" w:rsidP="00405BB9"/>
        </w:tc>
        <w:tc>
          <w:tcPr>
            <w:tcW w:w="1366" w:type="dxa"/>
            <w:shd w:val="clear" w:color="auto" w:fill="auto"/>
          </w:tcPr>
          <w:p w:rsidR="003F3BDE" w:rsidRDefault="003F3BDE" w:rsidP="00405BB9"/>
        </w:tc>
        <w:tc>
          <w:tcPr>
            <w:tcW w:w="1323" w:type="dxa"/>
            <w:vMerge w:val="restart"/>
            <w:shd w:val="clear" w:color="auto" w:fill="auto"/>
          </w:tcPr>
          <w:p w:rsidR="003F3BDE" w:rsidRDefault="003F3BDE" w:rsidP="00405BB9"/>
        </w:tc>
        <w:tc>
          <w:tcPr>
            <w:tcW w:w="1902" w:type="dxa"/>
            <w:vMerge w:val="restart"/>
            <w:shd w:val="clear" w:color="auto" w:fill="auto"/>
          </w:tcPr>
          <w:p w:rsidR="003F3BDE" w:rsidRDefault="003F3BDE" w:rsidP="00405BB9"/>
        </w:tc>
        <w:tc>
          <w:tcPr>
            <w:tcW w:w="1939" w:type="dxa"/>
            <w:vMerge w:val="restart"/>
            <w:shd w:val="clear" w:color="auto" w:fill="auto"/>
          </w:tcPr>
          <w:p w:rsidR="003F3BDE" w:rsidRDefault="003F3BDE" w:rsidP="00405BB9"/>
        </w:tc>
      </w:tr>
      <w:tr w:rsidR="003F3BDE" w:rsidTr="003B529A">
        <w:trPr>
          <w:trHeight w:val="438"/>
        </w:trPr>
        <w:tc>
          <w:tcPr>
            <w:tcW w:w="1462" w:type="dxa"/>
            <w:shd w:val="clear" w:color="auto" w:fill="auto"/>
          </w:tcPr>
          <w:p w:rsidR="003F3BDE" w:rsidRDefault="003F3BDE" w:rsidP="00405BB9"/>
        </w:tc>
        <w:tc>
          <w:tcPr>
            <w:tcW w:w="2287" w:type="dxa"/>
            <w:shd w:val="clear" w:color="auto" w:fill="auto"/>
          </w:tcPr>
          <w:p w:rsidR="003F3BDE" w:rsidRDefault="003F3BDE" w:rsidP="00405BB9"/>
        </w:tc>
        <w:tc>
          <w:tcPr>
            <w:tcW w:w="1366" w:type="dxa"/>
            <w:shd w:val="clear" w:color="auto" w:fill="auto"/>
          </w:tcPr>
          <w:p w:rsidR="003F3BDE" w:rsidRDefault="003F3BDE" w:rsidP="00405BB9"/>
        </w:tc>
        <w:tc>
          <w:tcPr>
            <w:tcW w:w="1323" w:type="dxa"/>
            <w:vMerge/>
            <w:shd w:val="clear" w:color="auto" w:fill="auto"/>
          </w:tcPr>
          <w:p w:rsidR="003F3BDE" w:rsidRDefault="003F3BDE" w:rsidP="00405BB9"/>
        </w:tc>
        <w:tc>
          <w:tcPr>
            <w:tcW w:w="1902" w:type="dxa"/>
            <w:vMerge/>
            <w:shd w:val="clear" w:color="auto" w:fill="auto"/>
          </w:tcPr>
          <w:p w:rsidR="003F3BDE" w:rsidRDefault="003F3BDE" w:rsidP="00405BB9"/>
        </w:tc>
        <w:tc>
          <w:tcPr>
            <w:tcW w:w="1939" w:type="dxa"/>
            <w:vMerge/>
            <w:shd w:val="clear" w:color="auto" w:fill="auto"/>
          </w:tcPr>
          <w:p w:rsidR="003F3BDE" w:rsidRDefault="003F3BDE" w:rsidP="00405BB9"/>
        </w:tc>
      </w:tr>
      <w:tr w:rsidR="003F3BDE" w:rsidTr="00405BB9">
        <w:tc>
          <w:tcPr>
            <w:tcW w:w="1462" w:type="dxa"/>
            <w:shd w:val="clear" w:color="auto" w:fill="auto"/>
          </w:tcPr>
          <w:p w:rsidR="003F3BDE" w:rsidRDefault="003F3BDE" w:rsidP="00405BB9"/>
        </w:tc>
        <w:tc>
          <w:tcPr>
            <w:tcW w:w="2287" w:type="dxa"/>
            <w:shd w:val="clear" w:color="auto" w:fill="auto"/>
          </w:tcPr>
          <w:p w:rsidR="003F3BDE" w:rsidRDefault="003F3BDE" w:rsidP="00405BB9"/>
        </w:tc>
        <w:tc>
          <w:tcPr>
            <w:tcW w:w="1366" w:type="dxa"/>
            <w:shd w:val="clear" w:color="auto" w:fill="auto"/>
          </w:tcPr>
          <w:p w:rsidR="003F3BDE" w:rsidRDefault="003F3BDE" w:rsidP="00405BB9"/>
        </w:tc>
        <w:tc>
          <w:tcPr>
            <w:tcW w:w="1323" w:type="dxa"/>
            <w:shd w:val="clear" w:color="auto" w:fill="auto"/>
          </w:tcPr>
          <w:p w:rsidR="003F3BDE" w:rsidRDefault="003F3BDE" w:rsidP="00405BB9"/>
        </w:tc>
        <w:tc>
          <w:tcPr>
            <w:tcW w:w="1902" w:type="dxa"/>
            <w:shd w:val="clear" w:color="auto" w:fill="auto"/>
          </w:tcPr>
          <w:p w:rsidR="003F3BDE" w:rsidRDefault="003F3BDE" w:rsidP="00405BB9"/>
        </w:tc>
        <w:tc>
          <w:tcPr>
            <w:tcW w:w="1939" w:type="dxa"/>
            <w:shd w:val="clear" w:color="auto" w:fill="auto"/>
          </w:tcPr>
          <w:p w:rsidR="003F3BDE" w:rsidRDefault="003F3BDE" w:rsidP="00405BB9"/>
        </w:tc>
      </w:tr>
    </w:tbl>
    <w:p w:rsidR="003F3BDE" w:rsidRDefault="003F3BDE" w:rsidP="003F3B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3BDE" w:rsidRDefault="003F3BDE" w:rsidP="003F3B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1641" w:rsidRDefault="00B71641"/>
    <w:sectPr w:rsidR="00B71641" w:rsidSect="003F3BDE">
      <w:headerReference w:type="default" r:id="rId9"/>
      <w:pgSz w:w="11906" w:h="16838"/>
      <w:pgMar w:top="964" w:right="567" w:bottom="96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74" w:rsidRDefault="000C5E74">
      <w:r>
        <w:separator/>
      </w:r>
    </w:p>
  </w:endnote>
  <w:endnote w:type="continuationSeparator" w:id="0">
    <w:p w:rsidR="000C5E74" w:rsidRDefault="000C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74" w:rsidRDefault="000C5E74">
      <w:r>
        <w:separator/>
      </w:r>
    </w:p>
  </w:footnote>
  <w:footnote w:type="continuationSeparator" w:id="0">
    <w:p w:rsidR="000C5E74" w:rsidRDefault="000C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96" w:rsidRPr="00D90BA8" w:rsidRDefault="000C5E74" w:rsidP="00D90BA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3C86"/>
    <w:multiLevelType w:val="multilevel"/>
    <w:tmpl w:val="228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E"/>
    <w:rsid w:val="000432E4"/>
    <w:rsid w:val="000C5E74"/>
    <w:rsid w:val="00326E07"/>
    <w:rsid w:val="003B529A"/>
    <w:rsid w:val="003E2EC2"/>
    <w:rsid w:val="003F3BDE"/>
    <w:rsid w:val="00443B4C"/>
    <w:rsid w:val="004744FF"/>
    <w:rsid w:val="00483908"/>
    <w:rsid w:val="005B751F"/>
    <w:rsid w:val="0073300B"/>
    <w:rsid w:val="00742431"/>
    <w:rsid w:val="007A5640"/>
    <w:rsid w:val="007D2D01"/>
    <w:rsid w:val="00A75AC0"/>
    <w:rsid w:val="00B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B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F3B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443B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44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B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F3B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443B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44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0269-F9C5-4EE0-BB05-FB7B9CED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</cp:lastModifiedBy>
  <cp:revision>2</cp:revision>
  <dcterms:created xsi:type="dcterms:W3CDTF">2021-06-08T07:36:00Z</dcterms:created>
  <dcterms:modified xsi:type="dcterms:W3CDTF">2021-06-08T07:36:00Z</dcterms:modified>
</cp:coreProperties>
</file>